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779" w:rsidRPr="00AA49CC" w:rsidRDefault="00865779" w:rsidP="00AA4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ПРИКАЗ   № </w:t>
      </w:r>
      <w:r w:rsidR="00327F52" w:rsidRPr="00AA49CC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  §  </w:t>
      </w:r>
      <w:r w:rsidR="001B30F8" w:rsidRPr="00AA49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по ГБУЗ «Максатихинская ЦРБ»                                                                                                        </w:t>
      </w:r>
      <w:r w:rsidR="00327F52" w:rsidRPr="00AA49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« 24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 » </w:t>
      </w:r>
      <w:r w:rsidR="00E4175B" w:rsidRPr="00AA49CC">
        <w:rPr>
          <w:rFonts w:ascii="Times New Roman" w:eastAsia="Times New Roman" w:hAnsi="Times New Roman" w:cs="Times New Roman"/>
          <w:sz w:val="24"/>
          <w:szCs w:val="24"/>
        </w:rPr>
        <w:t>январ</w:t>
      </w:r>
      <w:r w:rsidR="001B30F8" w:rsidRPr="00AA49CC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E4175B" w:rsidRPr="00AA49CC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865779" w:rsidRPr="00AA49CC" w:rsidRDefault="00865779" w:rsidP="00AA49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65779" w:rsidRPr="00AA49CC" w:rsidRDefault="00865779" w:rsidP="00AA4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AA49CC">
        <w:rPr>
          <w:rFonts w:ascii="Times New Roman" w:hAnsi="Times New Roman" w:cs="Times New Roman"/>
        </w:rPr>
        <w:t>О поряд</w:t>
      </w:r>
      <w:r w:rsidR="00301AC2" w:rsidRPr="00AA49CC">
        <w:rPr>
          <w:rFonts w:ascii="Times New Roman" w:hAnsi="Times New Roman" w:cs="Times New Roman"/>
        </w:rPr>
        <w:t>ке  проведения профилактических  медицинских  осмотров</w:t>
      </w:r>
      <w:r w:rsidRPr="00AA49CC">
        <w:rPr>
          <w:rFonts w:ascii="Times New Roman" w:hAnsi="Times New Roman" w:cs="Times New Roman"/>
        </w:rPr>
        <w:t xml:space="preserve">, </w:t>
      </w:r>
      <w:bookmarkStart w:id="0" w:name="_Hlk127866523"/>
    </w:p>
    <w:p w:rsidR="00865779" w:rsidRPr="00AA49CC" w:rsidRDefault="00865779" w:rsidP="00AA4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</w:rPr>
      </w:pPr>
      <w:r w:rsidRPr="00AA49CC">
        <w:rPr>
          <w:rFonts w:ascii="Times New Roman" w:hAnsi="Times New Roman" w:cs="Times New Roman"/>
        </w:rPr>
        <w:t>диспансеризации</w:t>
      </w:r>
      <w:bookmarkEnd w:id="0"/>
      <w:r w:rsidRPr="00AA49CC">
        <w:rPr>
          <w:rFonts w:ascii="Times New Roman" w:hAnsi="Times New Roman" w:cs="Times New Roman"/>
        </w:rPr>
        <w:t xml:space="preserve"> определенных гру</w:t>
      </w:r>
      <w:proofErr w:type="gramStart"/>
      <w:r w:rsidRPr="00AA49CC">
        <w:rPr>
          <w:rFonts w:ascii="Times New Roman" w:hAnsi="Times New Roman" w:cs="Times New Roman"/>
        </w:rPr>
        <w:t>пп</w:t>
      </w:r>
      <w:r w:rsidR="00301AC2" w:rsidRPr="00AA49CC">
        <w:rPr>
          <w:rFonts w:ascii="Times New Roman" w:hAnsi="Times New Roman" w:cs="Times New Roman"/>
        </w:rPr>
        <w:t xml:space="preserve"> </w:t>
      </w:r>
      <w:r w:rsidRPr="00AA49CC">
        <w:rPr>
          <w:rFonts w:ascii="Times New Roman" w:hAnsi="Times New Roman" w:cs="Times New Roman"/>
        </w:rPr>
        <w:t xml:space="preserve"> взр</w:t>
      </w:r>
      <w:proofErr w:type="gramEnd"/>
      <w:r w:rsidRPr="00AA49CC">
        <w:rPr>
          <w:rFonts w:ascii="Times New Roman" w:hAnsi="Times New Roman" w:cs="Times New Roman"/>
        </w:rPr>
        <w:t xml:space="preserve">ослого населения, </w:t>
      </w:r>
    </w:p>
    <w:p w:rsidR="00865779" w:rsidRPr="00AA49CC" w:rsidRDefault="00865779" w:rsidP="00AA49CC">
      <w:pPr>
        <w:spacing w:after="0" w:line="240" w:lineRule="auto"/>
        <w:rPr>
          <w:rFonts w:ascii="Times New Roman" w:hAnsi="Times New Roman" w:cs="Times New Roman"/>
        </w:rPr>
      </w:pPr>
      <w:r w:rsidRPr="00AA49CC">
        <w:rPr>
          <w:rFonts w:ascii="Times New Roman" w:hAnsi="Times New Roman" w:cs="Times New Roman"/>
        </w:rPr>
        <w:t xml:space="preserve">углубленной  диспансеризации в </w:t>
      </w:r>
      <w:proofErr w:type="spellStart"/>
      <w:r w:rsidRPr="00AA49CC">
        <w:rPr>
          <w:rFonts w:ascii="Times New Roman" w:hAnsi="Times New Roman" w:cs="Times New Roman"/>
        </w:rPr>
        <w:t>Максатихинском</w:t>
      </w:r>
      <w:proofErr w:type="spellEnd"/>
      <w:r w:rsidR="00301AC2" w:rsidRPr="00AA49CC">
        <w:rPr>
          <w:rFonts w:ascii="Times New Roman" w:hAnsi="Times New Roman" w:cs="Times New Roman"/>
        </w:rPr>
        <w:t xml:space="preserve"> </w:t>
      </w:r>
      <w:r w:rsidR="00E4175B" w:rsidRPr="00AA49CC">
        <w:rPr>
          <w:rFonts w:ascii="Times New Roman" w:hAnsi="Times New Roman" w:cs="Times New Roman"/>
        </w:rPr>
        <w:t xml:space="preserve"> районе в 2025</w:t>
      </w:r>
      <w:r w:rsidRPr="00AA49CC">
        <w:rPr>
          <w:rFonts w:ascii="Times New Roman" w:hAnsi="Times New Roman" w:cs="Times New Roman"/>
        </w:rPr>
        <w:t xml:space="preserve"> году</w:t>
      </w:r>
    </w:p>
    <w:p w:rsidR="00865779" w:rsidRPr="00AA49CC" w:rsidRDefault="00865779" w:rsidP="00AA49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C3C15" w:rsidRPr="00AA49CC" w:rsidRDefault="00507006" w:rsidP="00AA49C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4D4D4D"/>
          <w:kern w:val="36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 целях реализации Постановления Правител</w:t>
      </w:r>
      <w:r w:rsidR="00220450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ьства Российской Федерации от 27.12.2024 № 1940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«О Программе государственных гарантий бесплатного оказания гражданам медицинской по</w:t>
      </w:r>
      <w:r w:rsidR="00220450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мощи на 2025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год и на плановый период </w:t>
      </w:r>
      <w:r w:rsidR="003F0EEE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</w:t>
      </w:r>
      <w:r w:rsidR="00220450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2026 и 2027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годов», </w:t>
      </w:r>
      <w:r w:rsidR="00E4175B" w:rsidRPr="00AA4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Постановления Правительства Тверской области от 25.12.2024 № 642-пп</w:t>
      </w:r>
      <w:r w:rsidR="00E4175B" w:rsidRPr="00AA49C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="00E4175B" w:rsidRPr="00AA4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"О Территориальной программе государственных г</w:t>
      </w:r>
      <w:r w:rsidR="00E4175B" w:rsidRPr="00AA4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="00E4175B" w:rsidRPr="00AA4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рантий бесплатного оказания гражданам на территории Тверской области медицинской помощи на 2025 год и на плановый период 2026 и</w:t>
      </w:r>
      <w:proofErr w:type="gramEnd"/>
      <w:r w:rsidR="00E4175B" w:rsidRPr="00AA4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</w:t>
      </w:r>
      <w:proofErr w:type="gramStart"/>
      <w:r w:rsidR="00E4175B" w:rsidRPr="00AA49CC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2027 годов", 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приказа Министерства здравоохранения Российской Федерации от 27.04.2021 № 404н «Об утверждении Порядка проведения профила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тического медицинского осмотра и диспансеризации определенных групп взрослого населения», приказа Министерства здравоохранения Российской Федерации от 01.07.2021 № 698н «Об у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верждении Порядка направления граждан на прохождение углубленной диспансеризации, вкл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ю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чая категории граждан, проходящих углубленную диспансеризацию в первоочередном порядке»,</w:t>
      </w:r>
      <w:r w:rsidR="003C3C15" w:rsidRPr="00AA49CC">
        <w:rPr>
          <w:rFonts w:ascii="Times New Roman" w:hAnsi="Times New Roman" w:cs="Times New Roman"/>
          <w:sz w:val="24"/>
          <w:szCs w:val="24"/>
        </w:rPr>
        <w:t xml:space="preserve"> приказа Министерства здравоохранения  Тверской области от  </w:t>
      </w:r>
      <w:r w:rsidR="00E4175B" w:rsidRPr="00AA49CC">
        <w:rPr>
          <w:rFonts w:ascii="Times New Roman" w:hAnsi="Times New Roman" w:cs="Times New Roman"/>
          <w:sz w:val="24"/>
          <w:szCs w:val="24"/>
        </w:rPr>
        <w:t>26.12.2024 № 1491</w:t>
      </w:r>
      <w:r w:rsidR="003C3C15" w:rsidRPr="00AA49CC">
        <w:rPr>
          <w:rFonts w:ascii="Times New Roman" w:hAnsi="Times New Roman" w:cs="Times New Roman"/>
          <w:sz w:val="24"/>
          <w:szCs w:val="24"/>
        </w:rPr>
        <w:t xml:space="preserve"> «О проведении профилактических</w:t>
      </w:r>
      <w:proofErr w:type="gramEnd"/>
      <w:r w:rsidR="003C3C15" w:rsidRPr="00AA49CC">
        <w:rPr>
          <w:rFonts w:ascii="Times New Roman" w:hAnsi="Times New Roman" w:cs="Times New Roman"/>
          <w:sz w:val="24"/>
          <w:szCs w:val="24"/>
        </w:rPr>
        <w:t xml:space="preserve"> осмотров и диспансеризации определенных гру</w:t>
      </w:r>
      <w:proofErr w:type="gramStart"/>
      <w:r w:rsidR="003C3C15" w:rsidRPr="00AA49CC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="003C3C15" w:rsidRPr="00AA49CC">
        <w:rPr>
          <w:rFonts w:ascii="Times New Roman" w:hAnsi="Times New Roman" w:cs="Times New Roman"/>
          <w:sz w:val="24"/>
          <w:szCs w:val="24"/>
        </w:rPr>
        <w:t xml:space="preserve">ослого населения в Тверской </w:t>
      </w:r>
      <w:r w:rsidR="00E4175B" w:rsidRPr="00AA49CC">
        <w:rPr>
          <w:rFonts w:ascii="Times New Roman" w:hAnsi="Times New Roman" w:cs="Times New Roman"/>
          <w:sz w:val="24"/>
          <w:szCs w:val="24"/>
        </w:rPr>
        <w:t>области в 2025</w:t>
      </w:r>
      <w:r w:rsidR="003C3C15" w:rsidRPr="00AA49CC">
        <w:rPr>
          <w:rFonts w:ascii="Times New Roman" w:hAnsi="Times New Roman" w:cs="Times New Roman"/>
          <w:sz w:val="24"/>
          <w:szCs w:val="24"/>
        </w:rPr>
        <w:t xml:space="preserve"> году»</w:t>
      </w:r>
      <w:r w:rsidR="00865779" w:rsidRPr="00AA49CC">
        <w:rPr>
          <w:rFonts w:ascii="Times New Roman" w:hAnsi="Times New Roman" w:cs="Times New Roman"/>
          <w:sz w:val="24"/>
          <w:szCs w:val="24"/>
        </w:rPr>
        <w:t>, в целях раннего выявления заболеваний и факторов риска их ра</w:t>
      </w:r>
      <w:r w:rsidR="00865779" w:rsidRPr="00AA49CC">
        <w:rPr>
          <w:rFonts w:ascii="Times New Roman" w:hAnsi="Times New Roman" w:cs="Times New Roman"/>
          <w:sz w:val="24"/>
          <w:szCs w:val="24"/>
        </w:rPr>
        <w:t>з</w:t>
      </w:r>
      <w:r w:rsidR="00865779" w:rsidRPr="00AA49CC">
        <w:rPr>
          <w:rFonts w:ascii="Times New Roman" w:hAnsi="Times New Roman" w:cs="Times New Roman"/>
          <w:sz w:val="24"/>
          <w:szCs w:val="24"/>
        </w:rPr>
        <w:t>вития,  определения групп здоровья и выработки рекомендаций для пациентов,</w:t>
      </w:r>
      <w:r w:rsidR="00865779" w:rsidRPr="00AA49C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bookmarkStart w:id="1" w:name="_Hlk127869452"/>
      <w:r w:rsidR="00865779" w:rsidRPr="00AA49CC">
        <w:rPr>
          <w:rFonts w:ascii="Times New Roman" w:hAnsi="Times New Roman" w:cs="Times New Roman"/>
          <w:color w:val="000000"/>
          <w:sz w:val="24"/>
          <w:szCs w:val="24"/>
        </w:rPr>
        <w:t>в целях выявл</w:t>
      </w:r>
      <w:r w:rsidR="00865779" w:rsidRPr="00AA49CC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865779" w:rsidRPr="00AA49CC">
        <w:rPr>
          <w:rFonts w:ascii="Times New Roman" w:hAnsi="Times New Roman" w:cs="Times New Roman"/>
          <w:color w:val="000000"/>
          <w:sz w:val="24"/>
          <w:szCs w:val="24"/>
        </w:rPr>
        <w:t>ния у граждан, перенесших новую коронавирусную инфекцию COVID-19 признаков развития хронических неинфекционных заболеваний, факторов риска их развития</w:t>
      </w:r>
      <w:bookmarkEnd w:id="1"/>
    </w:p>
    <w:p w:rsidR="00220450" w:rsidRPr="00AA49CC" w:rsidRDefault="00220450" w:rsidP="00AA49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D722A" w:rsidRPr="00AA49CC" w:rsidRDefault="007D722A" w:rsidP="00AA49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sz w:val="24"/>
          <w:szCs w:val="24"/>
        </w:rPr>
        <w:t>Приказываю:</w:t>
      </w:r>
    </w:p>
    <w:p w:rsidR="00C3664D" w:rsidRPr="00AA49CC" w:rsidRDefault="00C3664D" w:rsidP="00AA49CC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9665D" w:rsidRPr="00AA49CC" w:rsidRDefault="0029665D" w:rsidP="00AA49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AA49CC">
        <w:rPr>
          <w:rFonts w:ascii="Times New Roman" w:hAnsi="Times New Roman" w:cs="Times New Roman"/>
          <w:b w:val="0"/>
          <w:bCs w:val="0"/>
        </w:rPr>
        <w:t>1. Утвердить  «Порядок проведения профилактических  медицинских  осмотров, диспансериз</w:t>
      </w:r>
      <w:r w:rsidRPr="00AA49CC">
        <w:rPr>
          <w:rFonts w:ascii="Times New Roman" w:hAnsi="Times New Roman" w:cs="Times New Roman"/>
          <w:b w:val="0"/>
          <w:bCs w:val="0"/>
        </w:rPr>
        <w:t>а</w:t>
      </w:r>
      <w:r w:rsidRPr="00AA49CC">
        <w:rPr>
          <w:rFonts w:ascii="Times New Roman" w:hAnsi="Times New Roman" w:cs="Times New Roman"/>
          <w:b w:val="0"/>
          <w:bCs w:val="0"/>
        </w:rPr>
        <w:t>ции определенных гру</w:t>
      </w:r>
      <w:proofErr w:type="gramStart"/>
      <w:r w:rsidRPr="00AA49CC">
        <w:rPr>
          <w:rFonts w:ascii="Times New Roman" w:hAnsi="Times New Roman" w:cs="Times New Roman"/>
          <w:b w:val="0"/>
          <w:bCs w:val="0"/>
        </w:rPr>
        <w:t>пп взр</w:t>
      </w:r>
      <w:proofErr w:type="gramEnd"/>
      <w:r w:rsidRPr="00AA49CC">
        <w:rPr>
          <w:rFonts w:ascii="Times New Roman" w:hAnsi="Times New Roman" w:cs="Times New Roman"/>
          <w:b w:val="0"/>
          <w:bCs w:val="0"/>
        </w:rPr>
        <w:t>ослого населения, углубленной диспансеризации  в ГБУЗ «Максат</w:t>
      </w:r>
      <w:r w:rsidRPr="00AA49CC">
        <w:rPr>
          <w:rFonts w:ascii="Times New Roman" w:hAnsi="Times New Roman" w:cs="Times New Roman"/>
          <w:b w:val="0"/>
          <w:bCs w:val="0"/>
        </w:rPr>
        <w:t>и</w:t>
      </w:r>
      <w:r w:rsidRPr="00AA49CC">
        <w:rPr>
          <w:rFonts w:ascii="Times New Roman" w:hAnsi="Times New Roman" w:cs="Times New Roman"/>
          <w:b w:val="0"/>
          <w:bCs w:val="0"/>
        </w:rPr>
        <w:t xml:space="preserve">хинская ЦРБ» (Приложение № 1) </w:t>
      </w:r>
    </w:p>
    <w:p w:rsidR="0029665D" w:rsidRPr="00AA49CC" w:rsidRDefault="0029665D" w:rsidP="00AA49CC">
      <w:pPr>
        <w:pStyle w:val="1"/>
        <w:spacing w:before="0" w:after="0"/>
        <w:jc w:val="left"/>
        <w:rPr>
          <w:rFonts w:ascii="Times New Roman" w:hAnsi="Times New Roman" w:cs="Times New Roman"/>
          <w:b w:val="0"/>
          <w:bCs w:val="0"/>
        </w:rPr>
      </w:pPr>
      <w:r w:rsidRPr="00AA49CC">
        <w:rPr>
          <w:rFonts w:ascii="Times New Roman" w:hAnsi="Times New Roman" w:cs="Times New Roman"/>
          <w:b w:val="0"/>
          <w:bCs w:val="0"/>
        </w:rPr>
        <w:t>2. Утвердить  «</w:t>
      </w:r>
      <w:r w:rsidRPr="00AA49CC">
        <w:rPr>
          <w:rFonts w:ascii="Times New Roman" w:eastAsia="Calibri" w:hAnsi="Times New Roman" w:cs="Times New Roman"/>
          <w:b w:val="0"/>
        </w:rPr>
        <w:t>К</w:t>
      </w:r>
      <w:r w:rsidRPr="00AA49CC">
        <w:rPr>
          <w:rFonts w:ascii="Times New Roman" w:eastAsia="Arial Unicode MS" w:hAnsi="Times New Roman" w:cs="Times New Roman"/>
          <w:b w:val="0"/>
          <w:color w:val="000000"/>
          <w:lang w:bidi="ru-RU"/>
        </w:rPr>
        <w:t xml:space="preserve">алендарный план-график </w:t>
      </w:r>
      <w:r w:rsidRPr="00AA49CC">
        <w:rPr>
          <w:rFonts w:ascii="Times New Roman" w:eastAsia="Times New Roman" w:hAnsi="Times New Roman" w:cs="Times New Roman"/>
          <w:b w:val="0"/>
        </w:rPr>
        <w:t>диспансеризации определенных гру</w:t>
      </w:r>
      <w:proofErr w:type="gramStart"/>
      <w:r w:rsidRPr="00AA49CC">
        <w:rPr>
          <w:rFonts w:ascii="Times New Roman" w:eastAsia="Times New Roman" w:hAnsi="Times New Roman" w:cs="Times New Roman"/>
          <w:b w:val="0"/>
        </w:rPr>
        <w:t>пп  взр</w:t>
      </w:r>
      <w:proofErr w:type="gramEnd"/>
      <w:r w:rsidRPr="00AA49CC">
        <w:rPr>
          <w:rFonts w:ascii="Times New Roman" w:eastAsia="Times New Roman" w:hAnsi="Times New Roman" w:cs="Times New Roman"/>
          <w:b w:val="0"/>
        </w:rPr>
        <w:t>ослого н</w:t>
      </w:r>
      <w:r w:rsidRPr="00AA49CC">
        <w:rPr>
          <w:rFonts w:ascii="Times New Roman" w:eastAsia="Times New Roman" w:hAnsi="Times New Roman" w:cs="Times New Roman"/>
          <w:b w:val="0"/>
        </w:rPr>
        <w:t>а</w:t>
      </w:r>
      <w:r w:rsidRPr="00AA49CC">
        <w:rPr>
          <w:rFonts w:ascii="Times New Roman" w:eastAsia="Times New Roman" w:hAnsi="Times New Roman" w:cs="Times New Roman"/>
          <w:b w:val="0"/>
        </w:rPr>
        <w:t xml:space="preserve">селения </w:t>
      </w:r>
      <w:r w:rsidRPr="00AA49CC">
        <w:rPr>
          <w:rFonts w:ascii="Times New Roman" w:eastAsia="Calibri" w:hAnsi="Times New Roman" w:cs="Times New Roman"/>
          <w:b w:val="0"/>
        </w:rPr>
        <w:t xml:space="preserve">по </w:t>
      </w:r>
      <w:proofErr w:type="spellStart"/>
      <w:r w:rsidRPr="00AA49CC">
        <w:rPr>
          <w:rFonts w:ascii="Times New Roman" w:eastAsia="Calibri" w:hAnsi="Times New Roman" w:cs="Times New Roman"/>
          <w:b w:val="0"/>
        </w:rPr>
        <w:t>Максатихинскому</w:t>
      </w:r>
      <w:proofErr w:type="spellEnd"/>
      <w:r w:rsidRPr="00AA49CC">
        <w:rPr>
          <w:rFonts w:ascii="Times New Roman" w:eastAsia="Calibri" w:hAnsi="Times New Roman" w:cs="Times New Roman"/>
          <w:b w:val="0"/>
        </w:rPr>
        <w:t xml:space="preserve">  району в 2025г.</w:t>
      </w:r>
      <w:r w:rsidRPr="00AA49CC">
        <w:rPr>
          <w:rFonts w:ascii="Times New Roman" w:hAnsi="Times New Roman" w:cs="Times New Roman"/>
          <w:b w:val="0"/>
          <w:bCs w:val="0"/>
        </w:rPr>
        <w:t>» (Приложение № 2).</w:t>
      </w:r>
    </w:p>
    <w:p w:rsidR="0029665D" w:rsidRPr="00AA49CC" w:rsidRDefault="0029665D" w:rsidP="00AA49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bCs/>
          <w:sz w:val="24"/>
          <w:szCs w:val="24"/>
        </w:rPr>
        <w:t>3. Утвердить  «</w:t>
      </w:r>
      <w:r w:rsidRPr="00AA49CC">
        <w:rPr>
          <w:rFonts w:ascii="Times New Roman" w:hAnsi="Times New Roman" w:cs="Times New Roman"/>
          <w:sz w:val="24"/>
          <w:szCs w:val="24"/>
        </w:rPr>
        <w:t>К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AA49C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прохождения профилактических медицинских осмо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ров взрослого населения</w:t>
      </w:r>
      <w:r w:rsidRPr="00AA49CC">
        <w:rPr>
          <w:rFonts w:ascii="Times New Roman" w:hAnsi="Times New Roman" w:cs="Times New Roman"/>
          <w:sz w:val="24"/>
          <w:szCs w:val="24"/>
        </w:rPr>
        <w:t xml:space="preserve"> по 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Максатихинскому</w:t>
      </w:r>
      <w:proofErr w:type="spellEnd"/>
      <w:r w:rsidRPr="00AA49CC">
        <w:rPr>
          <w:rFonts w:ascii="Times New Roman" w:hAnsi="Times New Roman" w:cs="Times New Roman"/>
          <w:sz w:val="24"/>
          <w:szCs w:val="24"/>
        </w:rPr>
        <w:t xml:space="preserve">  району в  2025г.</w:t>
      </w:r>
      <w:r w:rsidRPr="00AA49CC">
        <w:rPr>
          <w:rFonts w:ascii="Times New Roman" w:hAnsi="Times New Roman" w:cs="Times New Roman"/>
          <w:bCs/>
          <w:sz w:val="24"/>
          <w:szCs w:val="24"/>
        </w:rPr>
        <w:t>» (Приложение № 3).</w:t>
      </w:r>
    </w:p>
    <w:p w:rsidR="0029665D" w:rsidRPr="00AA49CC" w:rsidRDefault="0029665D" w:rsidP="00AA49CC">
      <w:pPr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bCs/>
          <w:sz w:val="24"/>
          <w:szCs w:val="24"/>
        </w:rPr>
        <w:t>4. Утвердить  «</w:t>
      </w:r>
      <w:r w:rsidRPr="00AA49CC">
        <w:rPr>
          <w:rFonts w:ascii="Times New Roman" w:hAnsi="Times New Roman" w:cs="Times New Roman"/>
          <w:sz w:val="24"/>
          <w:szCs w:val="24"/>
        </w:rPr>
        <w:t>К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AA49CC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углубленной диспансеризации  населения</w:t>
      </w:r>
    </w:p>
    <w:p w:rsidR="0029665D" w:rsidRPr="00AA49CC" w:rsidRDefault="0029665D" w:rsidP="00AA4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bCs/>
          <w:color w:val="000000"/>
          <w:sz w:val="24"/>
          <w:szCs w:val="24"/>
          <w:u w:val="single"/>
        </w:rPr>
      </w:pPr>
      <w:r w:rsidRPr="00AA49C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Максатихинского</w:t>
      </w:r>
      <w:proofErr w:type="spellEnd"/>
      <w:r w:rsidRPr="00AA49CC">
        <w:rPr>
          <w:rFonts w:ascii="Times New Roman" w:hAnsi="Times New Roman" w:cs="Times New Roman"/>
          <w:sz w:val="24"/>
          <w:szCs w:val="24"/>
        </w:rPr>
        <w:t xml:space="preserve">  района  в  2025г.</w:t>
      </w:r>
      <w:r w:rsidRPr="00AA49CC">
        <w:rPr>
          <w:rFonts w:ascii="Times New Roman" w:hAnsi="Times New Roman" w:cs="Times New Roman"/>
          <w:bCs/>
          <w:sz w:val="24"/>
          <w:szCs w:val="24"/>
        </w:rPr>
        <w:t>» (Приложение № 4).</w:t>
      </w:r>
    </w:p>
    <w:p w:rsidR="0029665D" w:rsidRPr="00AA49CC" w:rsidRDefault="0029665D" w:rsidP="00AA4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5. Утвердить «Маршрутизацию  пациентов при прохождении  профилактического медицинского осмотра,  диспансеризации определенных гру</w:t>
      </w:r>
      <w:proofErr w:type="gramStart"/>
      <w:r w:rsidRPr="00AA49CC">
        <w:rPr>
          <w:rFonts w:ascii="Times New Roman" w:hAnsi="Times New Roman" w:cs="Times New Roman"/>
          <w:sz w:val="24"/>
          <w:szCs w:val="24"/>
        </w:rPr>
        <w:t>пп взр</w:t>
      </w:r>
      <w:proofErr w:type="gramEnd"/>
      <w:r w:rsidRPr="00AA49CC">
        <w:rPr>
          <w:rFonts w:ascii="Times New Roman" w:hAnsi="Times New Roman" w:cs="Times New Roman"/>
          <w:sz w:val="24"/>
          <w:szCs w:val="24"/>
        </w:rPr>
        <w:t>ослого населения и углубленной диспансер</w:t>
      </w:r>
      <w:r w:rsidRPr="00AA49CC">
        <w:rPr>
          <w:rFonts w:ascii="Times New Roman" w:hAnsi="Times New Roman" w:cs="Times New Roman"/>
          <w:sz w:val="24"/>
          <w:szCs w:val="24"/>
        </w:rPr>
        <w:t>и</w:t>
      </w:r>
      <w:r w:rsidRPr="00AA49CC">
        <w:rPr>
          <w:rFonts w:ascii="Times New Roman" w:hAnsi="Times New Roman" w:cs="Times New Roman"/>
          <w:sz w:val="24"/>
          <w:szCs w:val="24"/>
        </w:rPr>
        <w:t>зации  в ГБУЗ «Максатихинская ЦРБ» (Приложение № 5).</w:t>
      </w:r>
    </w:p>
    <w:p w:rsidR="007D722A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>6</w:t>
      </w:r>
      <w:r w:rsidR="007D722A" w:rsidRPr="00AA49CC">
        <w:rPr>
          <w:rFonts w:ascii="Times New Roman" w:eastAsia="Calibri" w:hAnsi="Times New Roman" w:cs="Times New Roman"/>
          <w:sz w:val="24"/>
          <w:szCs w:val="24"/>
        </w:rPr>
        <w:t xml:space="preserve">. Назначить  </w:t>
      </w:r>
      <w:proofErr w:type="gramStart"/>
      <w:r w:rsidR="007D722A" w:rsidRPr="00AA49CC">
        <w:rPr>
          <w:rFonts w:ascii="Times New Roman" w:eastAsia="Calibri" w:hAnsi="Times New Roman" w:cs="Times New Roman"/>
          <w:sz w:val="24"/>
          <w:szCs w:val="24"/>
        </w:rPr>
        <w:t>ответственными</w:t>
      </w:r>
      <w:proofErr w:type="gramEnd"/>
      <w:r w:rsidR="007D722A" w:rsidRPr="00AA49CC">
        <w:rPr>
          <w:rFonts w:ascii="Times New Roman" w:eastAsia="Calibri" w:hAnsi="Times New Roman" w:cs="Times New Roman"/>
          <w:sz w:val="24"/>
          <w:szCs w:val="24"/>
        </w:rPr>
        <w:t xml:space="preserve"> за организацию и проведение </w:t>
      </w:r>
      <w:bookmarkStart w:id="2" w:name="_Hlk125451387"/>
      <w:bookmarkStart w:id="3" w:name="_Hlk125466158"/>
      <w:r w:rsidR="00937EBE" w:rsidRPr="00AA49CC">
        <w:rPr>
          <w:rFonts w:ascii="Times New Roman" w:eastAsia="Calibri" w:hAnsi="Times New Roman" w:cs="Times New Roman"/>
          <w:sz w:val="24"/>
          <w:szCs w:val="24"/>
        </w:rPr>
        <w:t>профилактических медицинских о</w:t>
      </w:r>
      <w:r w:rsidR="00937EBE" w:rsidRPr="00AA49CC">
        <w:rPr>
          <w:rFonts w:ascii="Times New Roman" w:eastAsia="Calibri" w:hAnsi="Times New Roman" w:cs="Times New Roman"/>
          <w:sz w:val="24"/>
          <w:szCs w:val="24"/>
        </w:rPr>
        <w:t>с</w:t>
      </w:r>
      <w:r w:rsidR="00937EBE" w:rsidRPr="00AA49CC">
        <w:rPr>
          <w:rFonts w:ascii="Times New Roman" w:eastAsia="Calibri" w:hAnsi="Times New Roman" w:cs="Times New Roman"/>
          <w:sz w:val="24"/>
          <w:szCs w:val="24"/>
        </w:rPr>
        <w:t>мотров, диспансеризаци</w:t>
      </w:r>
      <w:r w:rsidR="00D4263C" w:rsidRPr="00AA49CC">
        <w:rPr>
          <w:rFonts w:ascii="Times New Roman" w:eastAsia="Calibri" w:hAnsi="Times New Roman" w:cs="Times New Roman"/>
          <w:sz w:val="24"/>
          <w:szCs w:val="24"/>
        </w:rPr>
        <w:t>ю</w:t>
      </w:r>
      <w:r w:rsidR="00937EBE" w:rsidRPr="00AA49CC">
        <w:rPr>
          <w:rFonts w:ascii="Times New Roman" w:eastAsia="Calibri" w:hAnsi="Times New Roman" w:cs="Times New Roman"/>
          <w:sz w:val="24"/>
          <w:szCs w:val="24"/>
        </w:rPr>
        <w:t xml:space="preserve">  определенных групп взрослого населения и углубленн</w:t>
      </w:r>
      <w:r w:rsidR="00D4263C" w:rsidRPr="00AA49CC">
        <w:rPr>
          <w:rFonts w:ascii="Times New Roman" w:eastAsia="Calibri" w:hAnsi="Times New Roman" w:cs="Times New Roman"/>
          <w:sz w:val="24"/>
          <w:szCs w:val="24"/>
        </w:rPr>
        <w:t>ую</w:t>
      </w:r>
      <w:r w:rsidR="00937EBE" w:rsidRPr="00AA49CC">
        <w:rPr>
          <w:rFonts w:ascii="Times New Roman" w:eastAsia="Calibri" w:hAnsi="Times New Roman" w:cs="Times New Roman"/>
          <w:sz w:val="24"/>
          <w:szCs w:val="24"/>
        </w:rPr>
        <w:t xml:space="preserve"> диспансер</w:t>
      </w:r>
      <w:r w:rsidR="00937EBE" w:rsidRPr="00AA49CC">
        <w:rPr>
          <w:rFonts w:ascii="Times New Roman" w:eastAsia="Calibri" w:hAnsi="Times New Roman" w:cs="Times New Roman"/>
          <w:sz w:val="24"/>
          <w:szCs w:val="24"/>
        </w:rPr>
        <w:t>и</w:t>
      </w:r>
      <w:r w:rsidR="00937EBE" w:rsidRPr="00AA49CC">
        <w:rPr>
          <w:rFonts w:ascii="Times New Roman" w:eastAsia="Calibri" w:hAnsi="Times New Roman" w:cs="Times New Roman"/>
          <w:sz w:val="24"/>
          <w:szCs w:val="24"/>
        </w:rPr>
        <w:t>заци</w:t>
      </w:r>
      <w:bookmarkEnd w:id="2"/>
      <w:r w:rsidR="00D4263C" w:rsidRPr="00AA49CC">
        <w:rPr>
          <w:rFonts w:ascii="Times New Roman" w:eastAsia="Calibri" w:hAnsi="Times New Roman" w:cs="Times New Roman"/>
          <w:sz w:val="24"/>
          <w:szCs w:val="24"/>
        </w:rPr>
        <w:t>ю</w:t>
      </w:r>
      <w:bookmarkEnd w:id="3"/>
      <w:r w:rsidR="007D722A" w:rsidRPr="00AA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756291" w:rsidRPr="00AA49CC">
        <w:rPr>
          <w:rFonts w:ascii="Times New Roman" w:eastAsia="Calibri" w:hAnsi="Times New Roman" w:cs="Times New Roman"/>
          <w:sz w:val="24"/>
          <w:szCs w:val="24"/>
        </w:rPr>
        <w:t>по Максатихинскому району</w:t>
      </w:r>
      <w:r w:rsidR="007D722A" w:rsidRPr="00AA49CC">
        <w:rPr>
          <w:rFonts w:ascii="Times New Roman" w:eastAsia="Calibri" w:hAnsi="Times New Roman" w:cs="Times New Roman"/>
          <w:sz w:val="24"/>
          <w:szCs w:val="24"/>
        </w:rPr>
        <w:t>:</w:t>
      </w:r>
    </w:p>
    <w:p w:rsidR="007D722A" w:rsidRPr="00AA49CC" w:rsidRDefault="00756291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>-</w:t>
      </w:r>
      <w:r w:rsidR="00D27018" w:rsidRPr="00AA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4A1C" w:rsidRPr="00AA49CC">
        <w:rPr>
          <w:rFonts w:ascii="Times New Roman" w:eastAsia="Calibri" w:hAnsi="Times New Roman" w:cs="Times New Roman"/>
          <w:sz w:val="24"/>
          <w:szCs w:val="24"/>
        </w:rPr>
        <w:t xml:space="preserve">по поселку </w:t>
      </w:r>
      <w:r w:rsidR="007D722A" w:rsidRPr="00AA49CC">
        <w:rPr>
          <w:rFonts w:ascii="Times New Roman" w:eastAsia="Calibri" w:hAnsi="Times New Roman" w:cs="Times New Roman"/>
          <w:sz w:val="24"/>
          <w:szCs w:val="24"/>
        </w:rPr>
        <w:t xml:space="preserve"> – зам. главного врача по медицинской части – Виноградову Л.Ю.;</w:t>
      </w:r>
    </w:p>
    <w:p w:rsidR="007D722A" w:rsidRPr="00AA49CC" w:rsidRDefault="00756291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5A4A1C" w:rsidRPr="00AA49CC">
        <w:rPr>
          <w:rFonts w:ascii="Times New Roman" w:eastAsia="Calibri" w:hAnsi="Times New Roman" w:cs="Times New Roman"/>
          <w:sz w:val="24"/>
          <w:szCs w:val="24"/>
        </w:rPr>
        <w:t>по селу</w:t>
      </w:r>
      <w:r w:rsidR="007D722A" w:rsidRPr="00AA49CC">
        <w:rPr>
          <w:rFonts w:ascii="Times New Roman" w:eastAsia="Calibri" w:hAnsi="Times New Roman" w:cs="Times New Roman"/>
          <w:sz w:val="24"/>
          <w:szCs w:val="24"/>
        </w:rPr>
        <w:t xml:space="preserve"> –  зам. главного врача по медицинскому обслуживанию населения – Чижову В.В.</w:t>
      </w:r>
    </w:p>
    <w:p w:rsidR="0029665D" w:rsidRPr="00AA49CC" w:rsidRDefault="0029665D" w:rsidP="00AA49CC">
      <w:pPr>
        <w:tabs>
          <w:tab w:val="left" w:pos="351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7. </w:t>
      </w:r>
      <w:r w:rsidRPr="00AA49CC">
        <w:rPr>
          <w:rFonts w:ascii="Times New Roman" w:eastAsia="Calibri" w:hAnsi="Times New Roman" w:cs="Times New Roman"/>
          <w:sz w:val="24"/>
          <w:szCs w:val="24"/>
        </w:rPr>
        <w:t>Возложить ответственность за  организацию и проведение профилактических медицинских осмотров, диспансеризацию  определенных гру</w:t>
      </w:r>
      <w:proofErr w:type="gramStart"/>
      <w:r w:rsidRPr="00AA49CC">
        <w:rPr>
          <w:rFonts w:ascii="Times New Roman" w:eastAsia="Calibri" w:hAnsi="Times New Roman" w:cs="Times New Roman"/>
          <w:sz w:val="24"/>
          <w:szCs w:val="24"/>
        </w:rPr>
        <w:t>пп  взр</w:t>
      </w:r>
      <w:proofErr w:type="gramEnd"/>
      <w:r w:rsidRPr="00AA49CC">
        <w:rPr>
          <w:rFonts w:ascii="Times New Roman" w:eastAsia="Calibri" w:hAnsi="Times New Roman" w:cs="Times New Roman"/>
          <w:sz w:val="24"/>
          <w:szCs w:val="24"/>
        </w:rPr>
        <w:t>ослого населения и углубленную диспа</w:t>
      </w:r>
      <w:r w:rsidRPr="00AA49CC">
        <w:rPr>
          <w:rFonts w:ascii="Times New Roman" w:eastAsia="Calibri" w:hAnsi="Times New Roman" w:cs="Times New Roman"/>
          <w:sz w:val="24"/>
          <w:szCs w:val="24"/>
        </w:rPr>
        <w:t>н</w:t>
      </w:r>
      <w:r w:rsidRPr="00AA49CC">
        <w:rPr>
          <w:rFonts w:ascii="Times New Roman" w:eastAsia="Calibri" w:hAnsi="Times New Roman" w:cs="Times New Roman"/>
          <w:sz w:val="24"/>
          <w:szCs w:val="24"/>
        </w:rPr>
        <w:t>серизацию по участкам: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Терапевтический участок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Максатиха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на врача-терапевта __________.;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Терапевтический участок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пгт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Максатиха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на врача-терапевта Панову Ю.С.;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ВОП п.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Малышево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на врача общей практики Тимохину М.Д.;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ВОП п.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Ривицкий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на фельдшера Иванову Ю.И.;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ВОП д.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Сидорково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на фельдшера Соколову Е.В.;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Гарусовский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ФАП  на заведующую ФАП 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Удюрову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И.С.;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- Каменский ФАП  на заведующую ФАП 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Удюрову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И.С.;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Рыбинский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ФАП  на заведующую ФАП  Иванову Ю.И.;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Заречинский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 ФАП  на заведующую ФАП  Соколову Е.В.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>8. Возложить ответственность за  организацию профилактических медицинских осмотров, ди</w:t>
      </w:r>
      <w:r w:rsidRPr="00AA49CC">
        <w:rPr>
          <w:rFonts w:ascii="Times New Roman" w:eastAsia="Calibri" w:hAnsi="Times New Roman" w:cs="Times New Roman"/>
          <w:sz w:val="24"/>
          <w:szCs w:val="24"/>
        </w:rPr>
        <w:t>с</w:t>
      </w:r>
      <w:r w:rsidRPr="00AA49CC">
        <w:rPr>
          <w:rFonts w:ascii="Times New Roman" w:eastAsia="Calibri" w:hAnsi="Times New Roman" w:cs="Times New Roman"/>
          <w:sz w:val="24"/>
          <w:szCs w:val="24"/>
        </w:rPr>
        <w:t>пансеризацию  определенных гру</w:t>
      </w:r>
      <w:proofErr w:type="gramStart"/>
      <w:r w:rsidRPr="00AA49CC">
        <w:rPr>
          <w:rFonts w:ascii="Times New Roman" w:eastAsia="Calibri" w:hAnsi="Times New Roman" w:cs="Times New Roman"/>
          <w:sz w:val="24"/>
          <w:szCs w:val="24"/>
        </w:rPr>
        <w:t>пп взр</w:t>
      </w:r>
      <w:proofErr w:type="gramEnd"/>
      <w:r w:rsidRPr="00AA49CC">
        <w:rPr>
          <w:rFonts w:ascii="Times New Roman" w:eastAsia="Calibri" w:hAnsi="Times New Roman" w:cs="Times New Roman"/>
          <w:sz w:val="24"/>
          <w:szCs w:val="24"/>
        </w:rPr>
        <w:t>ослого населения и углубленную диспансеризацию по участкам: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ВОП с.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Сельцы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на медицинскую сестру ВОП  Зайцеву Т.А.;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Труженицкий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ФАП  на заведующую ФАП  Калинину О.Н.;</w:t>
      </w:r>
    </w:p>
    <w:p w:rsidR="0029665D" w:rsidRPr="00AA49CC" w:rsidRDefault="0029665D" w:rsidP="00AA49CC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</w:t>
      </w:r>
      <w:proofErr w:type="spellStart"/>
      <w:r w:rsidRPr="00AA49CC">
        <w:rPr>
          <w:rFonts w:ascii="Times New Roman" w:eastAsia="Calibri" w:hAnsi="Times New Roman" w:cs="Times New Roman"/>
          <w:sz w:val="24"/>
          <w:szCs w:val="24"/>
        </w:rPr>
        <w:t>Гостиницкий</w:t>
      </w:r>
      <w:proofErr w:type="spellEnd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 ФАП  на заведующую ФАП  Седову Н.Н.</w:t>
      </w:r>
    </w:p>
    <w:p w:rsidR="00493386" w:rsidRPr="00AA49CC" w:rsidRDefault="00493386" w:rsidP="00AA49CC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9. Врачам терапевтам участковым, врачам общей практики, заведующим ФАП, медицинским с</w:t>
      </w:r>
      <w:r w:rsidRPr="00AA49CC">
        <w:rPr>
          <w:rFonts w:ascii="Times New Roman" w:hAnsi="Times New Roman" w:cs="Times New Roman"/>
          <w:sz w:val="24"/>
          <w:szCs w:val="24"/>
        </w:rPr>
        <w:t>е</w:t>
      </w:r>
      <w:r w:rsidRPr="00AA49CC">
        <w:rPr>
          <w:rFonts w:ascii="Times New Roman" w:hAnsi="Times New Roman" w:cs="Times New Roman"/>
          <w:sz w:val="24"/>
          <w:szCs w:val="24"/>
        </w:rPr>
        <w:t>страм ВОП в срок до 30.01.2025гг. пред</w:t>
      </w:r>
      <w:r w:rsidR="003F0865" w:rsidRPr="00AA49CC">
        <w:rPr>
          <w:rFonts w:ascii="Times New Roman" w:hAnsi="Times New Roman" w:cs="Times New Roman"/>
          <w:sz w:val="24"/>
          <w:szCs w:val="24"/>
        </w:rPr>
        <w:t>о</w:t>
      </w:r>
      <w:r w:rsidRPr="00AA49CC">
        <w:rPr>
          <w:rFonts w:ascii="Times New Roman" w:hAnsi="Times New Roman" w:cs="Times New Roman"/>
          <w:sz w:val="24"/>
          <w:szCs w:val="24"/>
        </w:rPr>
        <w:t xml:space="preserve">ставить в ОМК </w:t>
      </w:r>
      <w:r w:rsidR="003F0865" w:rsidRPr="00AA49CC">
        <w:rPr>
          <w:rFonts w:ascii="Times New Roman" w:hAnsi="Times New Roman" w:cs="Times New Roman"/>
          <w:sz w:val="24"/>
          <w:szCs w:val="24"/>
        </w:rPr>
        <w:t xml:space="preserve">и кабинет профилактики </w:t>
      </w:r>
      <w:r w:rsidRPr="00AA49CC">
        <w:rPr>
          <w:rFonts w:ascii="Times New Roman" w:hAnsi="Times New Roman" w:cs="Times New Roman"/>
          <w:sz w:val="24"/>
          <w:szCs w:val="24"/>
        </w:rPr>
        <w:t xml:space="preserve">списки  лиц подлежащих </w:t>
      </w:r>
      <w:r w:rsidR="00361925" w:rsidRPr="00AA49CC">
        <w:rPr>
          <w:rFonts w:ascii="Times New Roman" w:hAnsi="Times New Roman" w:cs="Times New Roman"/>
          <w:sz w:val="24"/>
          <w:szCs w:val="24"/>
        </w:rPr>
        <w:t xml:space="preserve">в 2025г. </w:t>
      </w:r>
      <w:r w:rsidR="003F0865" w:rsidRPr="00AA49CC">
        <w:rPr>
          <w:rFonts w:ascii="Times New Roman" w:hAnsi="Times New Roman" w:cs="Times New Roman"/>
          <w:sz w:val="24"/>
          <w:szCs w:val="24"/>
        </w:rPr>
        <w:t xml:space="preserve"> диспансеризации и профилактическим осмотрам </w:t>
      </w:r>
      <w:r w:rsidR="00361925" w:rsidRPr="00AA49CC">
        <w:rPr>
          <w:rFonts w:ascii="Times New Roman" w:hAnsi="Times New Roman" w:cs="Times New Roman"/>
          <w:sz w:val="24"/>
          <w:szCs w:val="24"/>
        </w:rPr>
        <w:t>(</w:t>
      </w:r>
      <w:r w:rsidRPr="00AA49CC">
        <w:rPr>
          <w:rFonts w:ascii="Times New Roman" w:hAnsi="Times New Roman" w:cs="Times New Roman"/>
          <w:sz w:val="24"/>
          <w:szCs w:val="24"/>
        </w:rPr>
        <w:t>по курируемым учас</w:t>
      </w:r>
      <w:r w:rsidRPr="00AA49CC">
        <w:rPr>
          <w:rFonts w:ascii="Times New Roman" w:hAnsi="Times New Roman" w:cs="Times New Roman"/>
          <w:sz w:val="24"/>
          <w:szCs w:val="24"/>
        </w:rPr>
        <w:t>т</w:t>
      </w:r>
      <w:r w:rsidRPr="00AA49CC">
        <w:rPr>
          <w:rFonts w:ascii="Times New Roman" w:hAnsi="Times New Roman" w:cs="Times New Roman"/>
          <w:sz w:val="24"/>
          <w:szCs w:val="24"/>
        </w:rPr>
        <w:t>кам</w:t>
      </w:r>
      <w:r w:rsidR="00361925" w:rsidRPr="00AA49CC">
        <w:rPr>
          <w:rFonts w:ascii="Times New Roman" w:hAnsi="Times New Roman" w:cs="Times New Roman"/>
          <w:sz w:val="24"/>
          <w:szCs w:val="24"/>
        </w:rPr>
        <w:t>)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61925" w:rsidRPr="00AA49CC" w:rsidRDefault="00361925" w:rsidP="00AA49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10. Врачам терапевтам участковым, врачам общей практики, заведующим ФАП, медицинским сестрам ВОП, мед</w:t>
      </w:r>
      <w:proofErr w:type="gramStart"/>
      <w:r w:rsidRPr="00AA49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AA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AA49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49CC">
        <w:rPr>
          <w:rFonts w:ascii="Times New Roman" w:hAnsi="Times New Roman" w:cs="Times New Roman"/>
          <w:sz w:val="24"/>
          <w:szCs w:val="24"/>
        </w:rPr>
        <w:t>естрам кабинета профилактики: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</w:t>
      </w:r>
    </w:p>
    <w:p w:rsidR="00361925" w:rsidRPr="00AA49CC" w:rsidRDefault="00361925" w:rsidP="00AA49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A49CC">
        <w:rPr>
          <w:rFonts w:ascii="Times New Roman" w:eastAsia="Times New Roman" w:hAnsi="Times New Roman" w:cs="Times New Roman"/>
          <w:sz w:val="24"/>
          <w:szCs w:val="24"/>
        </w:rPr>
        <w:t xml:space="preserve">10.1. Осуществлять активное привлечение населения к прохождению </w:t>
      </w:r>
      <w:r w:rsidRPr="00AA49CC">
        <w:rPr>
          <w:rFonts w:ascii="Times New Roman" w:hAnsi="Times New Roman" w:cs="Times New Roman"/>
          <w:sz w:val="24"/>
          <w:szCs w:val="24"/>
        </w:rPr>
        <w:t>профилактических осмо</w:t>
      </w:r>
      <w:r w:rsidRPr="00AA49CC">
        <w:rPr>
          <w:rFonts w:ascii="Times New Roman" w:hAnsi="Times New Roman" w:cs="Times New Roman"/>
          <w:sz w:val="24"/>
          <w:szCs w:val="24"/>
        </w:rPr>
        <w:t>т</w:t>
      </w:r>
      <w:r w:rsidRPr="00AA49CC">
        <w:rPr>
          <w:rFonts w:ascii="Times New Roman" w:hAnsi="Times New Roman" w:cs="Times New Roman"/>
          <w:sz w:val="24"/>
          <w:szCs w:val="24"/>
        </w:rPr>
        <w:t>ров и диспансеризации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, информирование о ее целях, объемах проводимого обследования с уч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том возрастных особенностей, в том числе с размещением соответствующего информационного материала (листовки, памятки) в регистратуре, холлах, комнатах ожидания, на информационных стендах (уголки здоровья), сайте медицинской организации в информационной телекоммуник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A49CC">
        <w:rPr>
          <w:rFonts w:ascii="Times New Roman" w:eastAsia="Times New Roman" w:hAnsi="Times New Roman" w:cs="Times New Roman"/>
          <w:sz w:val="24"/>
          <w:szCs w:val="24"/>
        </w:rPr>
        <w:t>ционной среде интернет.</w:t>
      </w:r>
    </w:p>
    <w:p w:rsidR="00361925" w:rsidRPr="00AA49CC" w:rsidRDefault="00361925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Times New Roman" w:hAnsi="Times New Roman"/>
          <w:color w:val="000000"/>
          <w:sz w:val="24"/>
          <w:szCs w:val="24"/>
          <w:lang w:bidi="ru-RU"/>
        </w:rPr>
        <w:t>10.2. Инструктировать граждан, прибывших на профилактические осмотры и диспансеризацию, о порядке их проведения, объемах и последовательностях проведения обследований, в том числе   жидкостной цитологии шейки матки, маммографии и т.д.</w:t>
      </w:r>
    </w:p>
    <w:p w:rsidR="00493386" w:rsidRPr="00AA49CC" w:rsidRDefault="00361925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sz w:val="24"/>
          <w:szCs w:val="24"/>
          <w:lang w:bidi="ru-RU"/>
        </w:rPr>
        <w:t>10.3</w:t>
      </w:r>
      <w:r w:rsidR="00493386" w:rsidRPr="00AA49CC">
        <w:rPr>
          <w:rFonts w:ascii="Times New Roman" w:eastAsia="Arial Unicode MS" w:hAnsi="Times New Roman" w:cs="Times New Roman"/>
          <w:sz w:val="24"/>
          <w:szCs w:val="24"/>
          <w:lang w:bidi="ru-RU"/>
        </w:rPr>
        <w:t>. Обеспечить заполнение населением анкет на выявление хронических неинфекционных з</w:t>
      </w:r>
      <w:r w:rsidR="00493386" w:rsidRPr="00AA49CC">
        <w:rPr>
          <w:rFonts w:ascii="Times New Roman" w:eastAsia="Arial Unicode MS" w:hAnsi="Times New Roman" w:cs="Times New Roman"/>
          <w:sz w:val="24"/>
          <w:szCs w:val="24"/>
          <w:lang w:bidi="ru-RU"/>
        </w:rPr>
        <w:t>а</w:t>
      </w:r>
      <w:r w:rsidR="00493386" w:rsidRPr="00AA49CC">
        <w:rPr>
          <w:rFonts w:ascii="Times New Roman" w:eastAsia="Arial Unicode MS" w:hAnsi="Times New Roman" w:cs="Times New Roman"/>
          <w:sz w:val="24"/>
          <w:szCs w:val="24"/>
          <w:lang w:bidi="ru-RU"/>
        </w:rPr>
        <w:t>болеваний, факторов риска их развития, потребления наркотических средств и психотропных веществ без назначения врача.</w:t>
      </w:r>
    </w:p>
    <w:p w:rsidR="00493386" w:rsidRPr="00AA49CC" w:rsidRDefault="00361925" w:rsidP="00AA49CC">
      <w:pPr>
        <w:widowControl w:val="0"/>
        <w:tabs>
          <w:tab w:val="left" w:pos="1652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>10.4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. </w:t>
      </w:r>
      <w:proofErr w:type="gramStart"/>
      <w:r w:rsidR="00493386" w:rsidRPr="00AA49CC">
        <w:rPr>
          <w:rFonts w:ascii="Times New Roman" w:eastAsia="Times New Roman" w:hAnsi="Times New Roman" w:cs="Times New Roman"/>
          <w:sz w:val="24"/>
          <w:szCs w:val="24"/>
        </w:rPr>
        <w:t>Осуществлять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 проведение профилактических осмотров и диспансеризации граждан при условии получения, в соответствии с порядком и по формам, установленным Министерством здравоохранения Российской Федерации,  информированного добровольного согласия гражд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нина или его законного представителя на проведение медицинского осмотра (вносится в «Мед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цинскую  карту  пациента, получающего медицинскую помощь в амбулаторных условиях» фо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ма № 025/у) или отказа гражданина от проведения диспансеризации в целом либо от отдельных видов</w:t>
      </w:r>
      <w:proofErr w:type="gramEnd"/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медицинских вмешательств, входящих в объем диспансеризации (вносится в амбулато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р</w:t>
      </w:r>
      <w:r w:rsidR="00493386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ную карту пациента).</w:t>
      </w:r>
    </w:p>
    <w:p w:rsidR="00493386" w:rsidRPr="00AA49CC" w:rsidRDefault="00361925" w:rsidP="00AA49CC">
      <w:pPr>
        <w:spacing w:after="0" w:line="24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10.5</w:t>
      </w:r>
      <w:r w:rsidR="00AA49CC">
        <w:rPr>
          <w:rFonts w:ascii="Times New Roman" w:hAnsi="Times New Roman" w:cs="Times New Roman"/>
          <w:sz w:val="24"/>
          <w:szCs w:val="24"/>
        </w:rPr>
        <w:t>.</w:t>
      </w:r>
      <w:r w:rsidR="00493386" w:rsidRPr="00AA49CC">
        <w:rPr>
          <w:rFonts w:ascii="Times New Roman" w:hAnsi="Times New Roman" w:cs="Times New Roman"/>
          <w:sz w:val="24"/>
          <w:szCs w:val="24"/>
        </w:rPr>
        <w:t xml:space="preserve"> Обеспечить внесение </w:t>
      </w:r>
      <w:r w:rsidR="00493386" w:rsidRPr="00AA49CC">
        <w:rPr>
          <w:rFonts w:ascii="Times New Roman" w:hAnsi="Times New Roman" w:cs="Times New Roman"/>
          <w:iCs/>
          <w:sz w:val="24"/>
          <w:szCs w:val="24"/>
        </w:rPr>
        <w:t>всех случаев проведения профилактического медицинского осмотра и диспансеризации определенных гру</w:t>
      </w:r>
      <w:proofErr w:type="gramStart"/>
      <w:r w:rsidR="00493386" w:rsidRPr="00AA49CC">
        <w:rPr>
          <w:rFonts w:ascii="Times New Roman" w:hAnsi="Times New Roman" w:cs="Times New Roman"/>
          <w:iCs/>
          <w:sz w:val="24"/>
          <w:szCs w:val="24"/>
        </w:rPr>
        <w:t>пп взр</w:t>
      </w:r>
      <w:proofErr w:type="gramEnd"/>
      <w:r w:rsidR="00493386" w:rsidRPr="00AA49CC">
        <w:rPr>
          <w:rFonts w:ascii="Times New Roman" w:hAnsi="Times New Roman" w:cs="Times New Roman"/>
          <w:iCs/>
          <w:sz w:val="24"/>
          <w:szCs w:val="24"/>
        </w:rPr>
        <w:t>ослого населения в региональную медицинскую и</w:t>
      </w:r>
      <w:r w:rsidR="00493386" w:rsidRPr="00AA49CC">
        <w:rPr>
          <w:rFonts w:ascii="Times New Roman" w:hAnsi="Times New Roman" w:cs="Times New Roman"/>
          <w:iCs/>
          <w:sz w:val="24"/>
          <w:szCs w:val="24"/>
        </w:rPr>
        <w:t>н</w:t>
      </w:r>
      <w:r w:rsidR="00493386" w:rsidRPr="00AA49CC">
        <w:rPr>
          <w:rFonts w:ascii="Times New Roman" w:hAnsi="Times New Roman" w:cs="Times New Roman"/>
          <w:iCs/>
          <w:sz w:val="24"/>
          <w:szCs w:val="24"/>
        </w:rPr>
        <w:t>формационную систему  с последующим формированием структурированного электронного м</w:t>
      </w:r>
      <w:r w:rsidR="00493386" w:rsidRPr="00AA49CC">
        <w:rPr>
          <w:rFonts w:ascii="Times New Roman" w:hAnsi="Times New Roman" w:cs="Times New Roman"/>
          <w:iCs/>
          <w:sz w:val="24"/>
          <w:szCs w:val="24"/>
        </w:rPr>
        <w:t>е</w:t>
      </w:r>
      <w:r w:rsidR="00493386" w:rsidRPr="00AA49CC">
        <w:rPr>
          <w:rFonts w:ascii="Times New Roman" w:hAnsi="Times New Roman" w:cs="Times New Roman"/>
          <w:iCs/>
          <w:sz w:val="24"/>
          <w:szCs w:val="24"/>
        </w:rPr>
        <w:t>дицинского документа (</w:t>
      </w:r>
      <w:proofErr w:type="spellStart"/>
      <w:r w:rsidR="00493386" w:rsidRPr="00AA49CC">
        <w:rPr>
          <w:rFonts w:ascii="Times New Roman" w:hAnsi="Times New Roman" w:cs="Times New Roman"/>
          <w:iCs/>
          <w:sz w:val="24"/>
          <w:szCs w:val="24"/>
        </w:rPr>
        <w:t>далее-СЭМД</w:t>
      </w:r>
      <w:proofErr w:type="spellEnd"/>
      <w:r w:rsidR="00493386" w:rsidRPr="00AA49CC">
        <w:rPr>
          <w:rFonts w:ascii="Times New Roman" w:hAnsi="Times New Roman" w:cs="Times New Roman"/>
          <w:iCs/>
          <w:sz w:val="24"/>
          <w:szCs w:val="24"/>
        </w:rPr>
        <w:t>) «Сведения о результатах диспансеризации или профила</w:t>
      </w:r>
      <w:r w:rsidR="00493386" w:rsidRPr="00AA49CC">
        <w:rPr>
          <w:rFonts w:ascii="Times New Roman" w:hAnsi="Times New Roman" w:cs="Times New Roman"/>
          <w:iCs/>
          <w:sz w:val="24"/>
          <w:szCs w:val="24"/>
        </w:rPr>
        <w:t>к</w:t>
      </w:r>
      <w:r w:rsidR="00493386" w:rsidRPr="00AA49CC">
        <w:rPr>
          <w:rFonts w:ascii="Times New Roman" w:hAnsi="Times New Roman" w:cs="Times New Roman"/>
          <w:iCs/>
          <w:sz w:val="24"/>
          <w:szCs w:val="24"/>
        </w:rPr>
        <w:t>тического медицинского осмотра».</w:t>
      </w:r>
    </w:p>
    <w:p w:rsidR="003C3C15" w:rsidRPr="00AA49CC" w:rsidRDefault="00361925" w:rsidP="00AA49CC">
      <w:pPr>
        <w:tabs>
          <w:tab w:val="left" w:pos="3515"/>
        </w:tabs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10.6.</w:t>
      </w:r>
      <w:r w:rsidR="00C65288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Обеспечить </w:t>
      </w:r>
      <w:r w:rsidR="00B126A3" w:rsidRPr="00AA49CC">
        <w:rPr>
          <w:rFonts w:ascii="Times New Roman" w:hAnsi="Times New Roman" w:cs="Times New Roman"/>
          <w:sz w:val="24"/>
          <w:szCs w:val="24"/>
        </w:rPr>
        <w:t xml:space="preserve"> проведение </w:t>
      </w:r>
      <w:r w:rsidR="001B30F8" w:rsidRPr="00AA49CC">
        <w:rPr>
          <w:rFonts w:ascii="Times New Roman" w:hAnsi="Times New Roman" w:cs="Times New Roman"/>
          <w:sz w:val="24"/>
          <w:szCs w:val="24"/>
        </w:rPr>
        <w:t xml:space="preserve">медицинских осмотров и </w:t>
      </w:r>
      <w:r w:rsidR="00B126A3" w:rsidRPr="00AA49CC">
        <w:rPr>
          <w:rFonts w:ascii="Times New Roman" w:hAnsi="Times New Roman" w:cs="Times New Roman"/>
          <w:sz w:val="24"/>
          <w:szCs w:val="24"/>
        </w:rPr>
        <w:t xml:space="preserve">диспансеризации в соответствии 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с дейс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вующими нормативными актами и нормами настоящего приказа, с учетом соблюдения требов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ний дополнительных санитарно- эпидемиологических н</w:t>
      </w:r>
      <w:bookmarkStart w:id="4" w:name="_Hlk125361645"/>
      <w:r w:rsid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орм</w:t>
      </w:r>
      <w:r w:rsidR="003C3C15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bookmarkEnd w:id="4"/>
    <w:p w:rsidR="00BE4C28" w:rsidRPr="00AA49CC" w:rsidRDefault="00BE4C28" w:rsidP="00AA49CC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11. Проведение </w:t>
      </w:r>
      <w:r w:rsidRPr="00AA49CC">
        <w:rPr>
          <w:rFonts w:ascii="Times New Roman" w:eastAsia="Calibri" w:hAnsi="Times New Roman" w:cs="Times New Roman"/>
          <w:sz w:val="24"/>
          <w:szCs w:val="24"/>
        </w:rPr>
        <w:t>профилактических медицинских осмотров, диспансеризации  определенных гру</w:t>
      </w:r>
      <w:proofErr w:type="gramStart"/>
      <w:r w:rsidRPr="00AA49CC">
        <w:rPr>
          <w:rFonts w:ascii="Times New Roman" w:eastAsia="Calibri" w:hAnsi="Times New Roman" w:cs="Times New Roman"/>
          <w:sz w:val="24"/>
          <w:szCs w:val="24"/>
        </w:rPr>
        <w:t>пп взр</w:t>
      </w:r>
      <w:proofErr w:type="gramEnd"/>
      <w:r w:rsidRPr="00AA49CC">
        <w:rPr>
          <w:rFonts w:ascii="Times New Roman" w:eastAsia="Calibri" w:hAnsi="Times New Roman" w:cs="Times New Roman"/>
          <w:sz w:val="24"/>
          <w:szCs w:val="24"/>
        </w:rPr>
        <w:t>ослого населения и углубленной диспансеризацию проводить в рабочие дни:</w:t>
      </w:r>
    </w:p>
    <w:p w:rsidR="00BE4C28" w:rsidRPr="00AA49CC" w:rsidRDefault="00BE4C28" w:rsidP="00AA49CC">
      <w:pPr>
        <w:pStyle w:val="a9"/>
        <w:shd w:val="clear" w:color="auto" w:fill="FFFFFF"/>
        <w:spacing w:after="0" w:line="240" w:lineRule="auto"/>
        <w:jc w:val="both"/>
        <w:rPr>
          <w:rFonts w:eastAsia="Times New Roman"/>
          <w:color w:val="333333"/>
        </w:rPr>
      </w:pPr>
      <w:bookmarkStart w:id="5" w:name="_Hlk125529125"/>
      <w:r w:rsidRPr="00AA49CC">
        <w:rPr>
          <w:rFonts w:eastAsia="Calibri"/>
        </w:rPr>
        <w:t xml:space="preserve">- в поликлинике ЦРБ с </w:t>
      </w:r>
      <w:r w:rsidRPr="00AA49CC">
        <w:rPr>
          <w:rFonts w:eastAsia="Times New Roman"/>
          <w:color w:val="000000"/>
        </w:rPr>
        <w:t xml:space="preserve"> 8</w:t>
      </w:r>
      <w:r w:rsidRPr="00AA49CC">
        <w:rPr>
          <w:rFonts w:eastAsia="Times New Roman"/>
          <w:color w:val="000000"/>
          <w:vertAlign w:val="superscript"/>
        </w:rPr>
        <w:t>00</w:t>
      </w:r>
      <w:r w:rsidRPr="00AA49CC">
        <w:rPr>
          <w:rFonts w:eastAsia="Times New Roman"/>
          <w:color w:val="000000"/>
        </w:rPr>
        <w:t> до 15</w:t>
      </w:r>
      <w:r w:rsidRPr="00AA49CC">
        <w:rPr>
          <w:rFonts w:eastAsia="Times New Roman"/>
          <w:color w:val="000000"/>
          <w:vertAlign w:val="superscript"/>
        </w:rPr>
        <w:t xml:space="preserve">00 </w:t>
      </w:r>
      <w:r w:rsidRPr="00AA49CC">
        <w:rPr>
          <w:rFonts w:eastAsia="Calibri"/>
        </w:rPr>
        <w:t>(кабинет профилактики № 15);</w:t>
      </w:r>
    </w:p>
    <w:p w:rsidR="00BE4C28" w:rsidRPr="00AA49CC" w:rsidRDefault="00BE4C28" w:rsidP="00AA49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- в </w:t>
      </w:r>
      <w:bookmarkStart w:id="6" w:name="_Hlk125528822"/>
      <w:r w:rsidRPr="00AA49CC">
        <w:rPr>
          <w:rFonts w:ascii="Times New Roman" w:eastAsia="Calibri" w:hAnsi="Times New Roman" w:cs="Times New Roman"/>
          <w:sz w:val="24"/>
          <w:szCs w:val="24"/>
        </w:rPr>
        <w:t>кабинет</w:t>
      </w:r>
      <w:bookmarkEnd w:id="6"/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ах </w:t>
      </w:r>
      <w:r w:rsidRPr="00AA49CC">
        <w:rPr>
          <w:rFonts w:ascii="Times New Roman" w:hAnsi="Times New Roman" w:cs="Times New Roman"/>
          <w:sz w:val="24"/>
          <w:szCs w:val="24"/>
        </w:rPr>
        <w:t xml:space="preserve">ВОП </w:t>
      </w:r>
      <w:bookmarkStart w:id="7" w:name="_Hlk125528746"/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с 9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 до 14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A49CC">
        <w:rPr>
          <w:rFonts w:ascii="Times New Roman" w:hAnsi="Times New Roman" w:cs="Times New Roman"/>
          <w:sz w:val="24"/>
          <w:szCs w:val="24"/>
        </w:rPr>
        <w:t>;</w:t>
      </w:r>
      <w:bookmarkEnd w:id="7"/>
    </w:p>
    <w:p w:rsidR="00BE4C28" w:rsidRPr="00AA49CC" w:rsidRDefault="00BE4C28" w:rsidP="00AA49CC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- в фельдшерско-акушерских пунктах</w:t>
      </w:r>
      <w:r w:rsidRPr="00AA49C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с 9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</w:rPr>
        <w:t> до 12</w:t>
      </w:r>
      <w:r w:rsidRPr="00AA49CC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00</w:t>
      </w:r>
      <w:r w:rsidRPr="00AA49CC">
        <w:rPr>
          <w:rFonts w:ascii="Times New Roman" w:hAnsi="Times New Roman" w:cs="Times New Roman"/>
          <w:sz w:val="24"/>
          <w:szCs w:val="24"/>
        </w:rPr>
        <w:t>.</w:t>
      </w:r>
    </w:p>
    <w:bookmarkEnd w:id="5"/>
    <w:p w:rsidR="00BE4C28" w:rsidRPr="00AA49CC" w:rsidRDefault="00BE4C28" w:rsidP="00AA49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49CC">
        <w:rPr>
          <w:rFonts w:ascii="Times New Roman" w:hAnsi="Times New Roman"/>
          <w:sz w:val="24"/>
          <w:szCs w:val="24"/>
        </w:rPr>
        <w:t>12. Создать врачебно-сестринскую  мобильную бригаду для осуществления выездов в обосо</w:t>
      </w:r>
      <w:r w:rsidRPr="00AA49CC">
        <w:rPr>
          <w:rFonts w:ascii="Times New Roman" w:hAnsi="Times New Roman"/>
          <w:sz w:val="24"/>
          <w:szCs w:val="24"/>
        </w:rPr>
        <w:t>б</w:t>
      </w:r>
      <w:r w:rsidRPr="00AA49CC">
        <w:rPr>
          <w:rFonts w:ascii="Times New Roman" w:hAnsi="Times New Roman"/>
          <w:sz w:val="24"/>
          <w:szCs w:val="24"/>
        </w:rPr>
        <w:t xml:space="preserve">ленные структурные подразделения </w:t>
      </w:r>
      <w:r w:rsidRPr="00AA49CC">
        <w:rPr>
          <w:rFonts w:ascii="Times New Roman" w:hAnsi="Times New Roman"/>
          <w:color w:val="000000"/>
          <w:sz w:val="24"/>
          <w:szCs w:val="24"/>
        </w:rPr>
        <w:t>ГБУЗ «Максатихинская ЦРБ»</w:t>
      </w:r>
      <w:r w:rsidRPr="00AA49CC">
        <w:rPr>
          <w:rFonts w:ascii="Times New Roman" w:hAnsi="Times New Roman"/>
          <w:sz w:val="24"/>
          <w:szCs w:val="24"/>
        </w:rPr>
        <w:t xml:space="preserve">  для проведения профилакт</w:t>
      </w:r>
      <w:r w:rsidRPr="00AA49CC">
        <w:rPr>
          <w:rFonts w:ascii="Times New Roman" w:hAnsi="Times New Roman"/>
          <w:sz w:val="24"/>
          <w:szCs w:val="24"/>
        </w:rPr>
        <w:t>и</w:t>
      </w:r>
      <w:r w:rsidRPr="00AA49CC">
        <w:rPr>
          <w:rFonts w:ascii="Times New Roman" w:hAnsi="Times New Roman"/>
          <w:sz w:val="24"/>
          <w:szCs w:val="24"/>
        </w:rPr>
        <w:t>ческих мероприятий в составе:</w:t>
      </w:r>
    </w:p>
    <w:p w:rsidR="00BE4C28" w:rsidRPr="00AA49CC" w:rsidRDefault="00BE4C28" w:rsidP="00AA49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9CC">
        <w:rPr>
          <w:rFonts w:ascii="Times New Roman" w:hAnsi="Times New Roman"/>
          <w:sz w:val="24"/>
          <w:szCs w:val="24"/>
        </w:rPr>
        <w:t>- врач общей практики;</w:t>
      </w:r>
    </w:p>
    <w:p w:rsidR="00BE4C28" w:rsidRPr="00AA49CC" w:rsidRDefault="00BE4C28" w:rsidP="00AA49CC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AA49CC">
        <w:rPr>
          <w:rFonts w:ascii="Times New Roman" w:hAnsi="Times New Roman"/>
          <w:sz w:val="24"/>
          <w:szCs w:val="24"/>
        </w:rPr>
        <w:t>- 2 медицинские сестры.</w:t>
      </w:r>
    </w:p>
    <w:p w:rsidR="00BE4C28" w:rsidRPr="00AA49CC" w:rsidRDefault="00BE4C28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Выезд  мобильной бригады осуществлять согласно  плану-графику. 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lastRenderedPageBreak/>
        <w:t xml:space="preserve">13. Маршрутизация пациентов при </w:t>
      </w:r>
      <w:proofErr w:type="spellStart"/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межорганизационных</w:t>
      </w:r>
      <w:proofErr w:type="spellEnd"/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взаимодействиях при прохождении профилактических осмотров и диспансеризации: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13.1. при проведении первого этапа углубленной диспансеризации взрослого населения  - р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е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зервная медицинская организация </w:t>
      </w:r>
      <w:r w:rsidRPr="00AA49CC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Бежецкая</w:t>
      </w:r>
      <w:proofErr w:type="spellEnd"/>
      <w:r w:rsidRPr="00AA49CC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13.2. при прохождении углубленной диспансеризации для проведения </w:t>
      </w:r>
      <w:proofErr w:type="spellStart"/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эхокардиографии</w:t>
      </w:r>
      <w:proofErr w:type="spellEnd"/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: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 основная медицинская организация, проводящая исследование</w:t>
      </w:r>
      <w:r w:rsidRPr="00AA49CC">
        <w:rPr>
          <w:rFonts w:ascii="Times New Roman" w:hAnsi="Times New Roman" w:cs="Times New Roman"/>
          <w:sz w:val="24"/>
          <w:szCs w:val="24"/>
        </w:rPr>
        <w:t xml:space="preserve"> ГБУЗ «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Бежецкая</w:t>
      </w:r>
      <w:proofErr w:type="spellEnd"/>
      <w:r w:rsidRPr="00AA49CC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резервная медицинская организация </w:t>
      </w:r>
      <w:r w:rsidRPr="00AA49CC">
        <w:rPr>
          <w:rFonts w:ascii="Times New Roman" w:hAnsi="Times New Roman" w:cs="Times New Roman"/>
          <w:sz w:val="24"/>
          <w:szCs w:val="24"/>
        </w:rPr>
        <w:t>ГБУЗ «ГКБ № 7»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13.3. при прохождении углубленной диспансеризации для проведения ультразвукового исслед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о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вания сосудов нижних конечностей: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 основная медицинская организация, проводящая исследование</w:t>
      </w:r>
      <w:r w:rsidRPr="00AA49CC">
        <w:rPr>
          <w:rFonts w:ascii="Times New Roman" w:hAnsi="Times New Roman" w:cs="Times New Roman"/>
          <w:sz w:val="24"/>
          <w:szCs w:val="24"/>
        </w:rPr>
        <w:t xml:space="preserve"> ГБУЗ «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Бежецкая</w:t>
      </w:r>
      <w:proofErr w:type="spellEnd"/>
      <w:r w:rsidRPr="00AA49CC">
        <w:rPr>
          <w:rFonts w:ascii="Times New Roman" w:hAnsi="Times New Roman" w:cs="Times New Roman"/>
          <w:sz w:val="24"/>
          <w:szCs w:val="24"/>
        </w:rPr>
        <w:t xml:space="preserve"> ЦРБ»;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резервная медицинская организация </w:t>
      </w:r>
      <w:r w:rsidRPr="00AA49CC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Рамешковская</w:t>
      </w:r>
      <w:proofErr w:type="spellEnd"/>
      <w:r w:rsidRPr="00AA49CC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13.4.  при прохождении углубленной диспансеризации для проведения компьютерной томогр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фии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– основная медицинская организация, проводящая исследование</w:t>
      </w:r>
      <w:r w:rsidRPr="00AA49CC">
        <w:rPr>
          <w:rFonts w:ascii="Times New Roman" w:hAnsi="Times New Roman" w:cs="Times New Roman"/>
          <w:sz w:val="24"/>
          <w:szCs w:val="24"/>
        </w:rPr>
        <w:t xml:space="preserve"> ФБУЗ ЦМСЧ № 141 ФМБА России;</w:t>
      </w:r>
    </w:p>
    <w:p w:rsidR="000828C1" w:rsidRPr="00AA49CC" w:rsidRDefault="000828C1" w:rsidP="00AA49CC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- резервная медицинская организация </w:t>
      </w:r>
      <w:r w:rsidRPr="00AA49CC">
        <w:rPr>
          <w:rFonts w:ascii="Times New Roman" w:hAnsi="Times New Roman" w:cs="Times New Roman"/>
          <w:sz w:val="24"/>
          <w:szCs w:val="24"/>
        </w:rPr>
        <w:t>ГБУЗ «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Бежецкая</w:t>
      </w:r>
      <w:proofErr w:type="spellEnd"/>
      <w:r w:rsidRPr="00AA49CC">
        <w:rPr>
          <w:rFonts w:ascii="Times New Roman" w:hAnsi="Times New Roman" w:cs="Times New Roman"/>
          <w:sz w:val="24"/>
          <w:szCs w:val="24"/>
        </w:rPr>
        <w:t xml:space="preserve"> ЦРБ»</w:t>
      </w:r>
    </w:p>
    <w:p w:rsidR="000828C1" w:rsidRPr="00AA49CC" w:rsidRDefault="000828C1" w:rsidP="00AA49CC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 xml:space="preserve">14. Диспансеризацию  и профилактические  медицинские  осмотры  пациентов, относящиеся к категории «ветераны и участники Великой Отечественной Войны» и приравненные к ним лица, завершить  до 15 февраля 2025 года. </w:t>
      </w:r>
    </w:p>
    <w:p w:rsidR="000828C1" w:rsidRPr="00AA49CC" w:rsidRDefault="000828C1" w:rsidP="00AA49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49CC">
        <w:rPr>
          <w:rFonts w:ascii="Times New Roman" w:hAnsi="Times New Roman"/>
          <w:sz w:val="24"/>
          <w:szCs w:val="24"/>
        </w:rPr>
        <w:t xml:space="preserve">15. Диспансеризацию  и профилактические  медицинские  осмотры  пациентов, круглосуточно находящиеся в организациях социальной защиты, завершить  до 1 июля  2025 года. </w:t>
      </w:r>
    </w:p>
    <w:p w:rsidR="003F0865" w:rsidRPr="00AA49CC" w:rsidRDefault="000828C1" w:rsidP="00AA49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49CC">
        <w:rPr>
          <w:rFonts w:ascii="Times New Roman" w:eastAsia="Times New Roman" w:hAnsi="Times New Roman"/>
          <w:sz w:val="24"/>
          <w:szCs w:val="24"/>
        </w:rPr>
        <w:t>16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. Д</w:t>
      </w:r>
      <w:r w:rsidRPr="00AA49CC">
        <w:rPr>
          <w:rFonts w:ascii="Times New Roman" w:hAnsi="Times New Roman"/>
          <w:sz w:val="24"/>
          <w:szCs w:val="24"/>
        </w:rPr>
        <w:t xml:space="preserve">испансеризацию сотрудников </w:t>
      </w:r>
      <w:r w:rsidRPr="00AA49CC">
        <w:rPr>
          <w:rFonts w:ascii="Times New Roman" w:hAnsi="Times New Roman"/>
          <w:color w:val="000000"/>
          <w:sz w:val="24"/>
          <w:szCs w:val="24"/>
        </w:rPr>
        <w:t>ГБУЗ «Максатихинская ЦРБ»</w:t>
      </w:r>
      <w:r w:rsidRPr="00AA49CC">
        <w:rPr>
          <w:rFonts w:ascii="Times New Roman" w:hAnsi="Times New Roman"/>
          <w:sz w:val="24"/>
          <w:szCs w:val="24"/>
        </w:rPr>
        <w:t xml:space="preserve"> завершить  до 1 сентября 2025</w:t>
      </w:r>
      <w:r w:rsidR="00AA49CC">
        <w:rPr>
          <w:rFonts w:ascii="Times New Roman" w:hAnsi="Times New Roman"/>
          <w:sz w:val="24"/>
          <w:szCs w:val="24"/>
        </w:rPr>
        <w:t>г.</w:t>
      </w:r>
      <w:r w:rsidRPr="00AA49CC">
        <w:rPr>
          <w:rFonts w:ascii="Times New Roman" w:hAnsi="Times New Roman"/>
          <w:sz w:val="24"/>
          <w:szCs w:val="24"/>
        </w:rPr>
        <w:t xml:space="preserve"> </w:t>
      </w:r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17. Материал для проведения жидкостной цитологии, анализ на «</w:t>
      </w:r>
      <w:proofErr w:type="spellStart"/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Д-димер</w:t>
      </w:r>
      <w:proofErr w:type="spellEnd"/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», материал на прочие исследования, проведение которых невозможно в условиях  ЦРБ, направлять в централизова</w:t>
      </w:r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н</w:t>
      </w:r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ную лабораторию ГБУЗ Тверской области «Центр специализированных видов медицинской п</w:t>
      </w:r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о</w:t>
      </w:r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мощи имени В.П. </w:t>
      </w:r>
      <w:proofErr w:type="spellStart"/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Аваева</w:t>
      </w:r>
      <w:proofErr w:type="spellEnd"/>
      <w:r w:rsidR="003F086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».</w:t>
      </w:r>
      <w:r w:rsidR="003F0865" w:rsidRPr="00AA49CC">
        <w:rPr>
          <w:rFonts w:ascii="Times New Roman" w:hAnsi="Times New Roman"/>
          <w:sz w:val="24"/>
          <w:szCs w:val="24"/>
        </w:rPr>
        <w:t xml:space="preserve"> </w:t>
      </w:r>
    </w:p>
    <w:p w:rsidR="00505EFD" w:rsidRPr="00AA49CC" w:rsidRDefault="003F0865" w:rsidP="00AA49CC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18</w:t>
      </w:r>
      <w:r w:rsidR="00D25FDE" w:rsidRPr="00AA49CC">
        <w:rPr>
          <w:rFonts w:ascii="Times New Roman" w:hAnsi="Times New Roman" w:cs="Times New Roman"/>
          <w:sz w:val="24"/>
          <w:szCs w:val="24"/>
        </w:rPr>
        <w:t>.</w:t>
      </w:r>
      <w:r w:rsidR="00A86D4E" w:rsidRPr="00AA49CC">
        <w:rPr>
          <w:rFonts w:ascii="Times New Roman" w:hAnsi="Times New Roman" w:cs="Times New Roman"/>
          <w:sz w:val="24"/>
          <w:szCs w:val="24"/>
        </w:rPr>
        <w:t xml:space="preserve"> Нюремберг А.В. – главному  врачу</w:t>
      </w:r>
      <w:r w:rsidR="00505EFD" w:rsidRPr="00AA49CC">
        <w:rPr>
          <w:rFonts w:ascii="Times New Roman" w:hAnsi="Times New Roman" w:cs="Times New Roman"/>
          <w:color w:val="FF0000"/>
          <w:sz w:val="24"/>
          <w:szCs w:val="24"/>
        </w:rPr>
        <w:t>:</w:t>
      </w:r>
      <w:r w:rsidR="00F22806" w:rsidRPr="00AA49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D198B" w:rsidRPr="00AA49CC" w:rsidRDefault="003F0865" w:rsidP="00AA49CC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>18</w:t>
      </w:r>
      <w:r w:rsidR="00382306" w:rsidRPr="00AA49CC">
        <w:rPr>
          <w:rFonts w:ascii="Times New Roman" w:hAnsi="Times New Roman" w:cs="Times New Roman"/>
          <w:sz w:val="24"/>
          <w:szCs w:val="24"/>
        </w:rPr>
        <w:t>.1. О</w:t>
      </w:r>
      <w:r w:rsidR="00505EFD" w:rsidRPr="00AA49CC">
        <w:rPr>
          <w:rFonts w:ascii="Times New Roman" w:hAnsi="Times New Roman" w:cs="Times New Roman"/>
          <w:sz w:val="24"/>
          <w:szCs w:val="24"/>
        </w:rPr>
        <w:t>беспечить необходимым оборудованием</w:t>
      </w:r>
      <w:r w:rsidR="001A05C3" w:rsidRPr="00AA49CC">
        <w:rPr>
          <w:rFonts w:ascii="Times New Roman" w:hAnsi="Times New Roman" w:cs="Times New Roman"/>
          <w:sz w:val="24"/>
          <w:szCs w:val="24"/>
        </w:rPr>
        <w:t xml:space="preserve"> мобильную врачебно-сестринскую бригаду для проведения профилактических медицинских осмотров и диспансеризации (</w:t>
      </w:r>
      <w:r w:rsidR="00505EFD" w:rsidRPr="00AA49CC">
        <w:rPr>
          <w:rFonts w:ascii="Times New Roman" w:hAnsi="Times New Roman" w:cs="Times New Roman"/>
          <w:sz w:val="24"/>
          <w:szCs w:val="24"/>
        </w:rPr>
        <w:t>согласно приказу М</w:t>
      </w:r>
      <w:r w:rsidR="001A05C3" w:rsidRPr="00AA49CC">
        <w:rPr>
          <w:rFonts w:ascii="Times New Roman" w:hAnsi="Times New Roman" w:cs="Times New Roman"/>
          <w:sz w:val="24"/>
          <w:szCs w:val="24"/>
        </w:rPr>
        <w:t>З</w:t>
      </w:r>
      <w:r w:rsidR="00505EFD" w:rsidRPr="00AA49CC">
        <w:rPr>
          <w:rFonts w:ascii="Times New Roman" w:hAnsi="Times New Roman" w:cs="Times New Roman"/>
          <w:sz w:val="24"/>
          <w:szCs w:val="24"/>
        </w:rPr>
        <w:t xml:space="preserve"> от 15.05.2012 № 543н «Об утверждении Положения об организации оказания первичной медико-санитарной помощи взрослому населению»</w:t>
      </w:r>
      <w:r w:rsidR="000D198B" w:rsidRPr="00AA49CC">
        <w:rPr>
          <w:rFonts w:ascii="Times New Roman" w:hAnsi="Times New Roman" w:cs="Times New Roman"/>
          <w:sz w:val="24"/>
          <w:szCs w:val="24"/>
        </w:rPr>
        <w:t>;</w:t>
      </w:r>
    </w:p>
    <w:p w:rsidR="00F22806" w:rsidRPr="00AA49CC" w:rsidRDefault="00505EFD" w:rsidP="00AA49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AA49CC">
        <w:rPr>
          <w:rFonts w:ascii="Times New Roman" w:hAnsi="Times New Roman"/>
          <w:sz w:val="24"/>
          <w:szCs w:val="24"/>
        </w:rPr>
        <w:t xml:space="preserve"> </w:t>
      </w:r>
      <w:r w:rsidR="003F0865" w:rsidRPr="00AA49CC">
        <w:rPr>
          <w:rFonts w:ascii="Times New Roman" w:hAnsi="Times New Roman"/>
          <w:sz w:val="24"/>
          <w:szCs w:val="24"/>
        </w:rPr>
        <w:t>18</w:t>
      </w:r>
      <w:r w:rsidRPr="00AA49CC">
        <w:rPr>
          <w:rFonts w:ascii="Times New Roman" w:hAnsi="Times New Roman"/>
          <w:sz w:val="24"/>
          <w:szCs w:val="24"/>
        </w:rPr>
        <w:t xml:space="preserve">.2. </w:t>
      </w:r>
      <w:r w:rsidR="000828C1" w:rsidRPr="00AA49CC">
        <w:rPr>
          <w:rFonts w:ascii="Times New Roman" w:hAnsi="Times New Roman"/>
          <w:sz w:val="24"/>
          <w:szCs w:val="24"/>
        </w:rPr>
        <w:t>О</w:t>
      </w:r>
      <w:r w:rsidR="003F0865" w:rsidRPr="00AA49CC">
        <w:rPr>
          <w:rFonts w:ascii="Times New Roman" w:hAnsi="Times New Roman"/>
          <w:sz w:val="24"/>
          <w:szCs w:val="24"/>
        </w:rPr>
        <w:t>существлять взаимодействие</w:t>
      </w:r>
      <w:r w:rsidR="000828C1" w:rsidRPr="00AA49CC">
        <w:rPr>
          <w:rFonts w:ascii="Times New Roman" w:hAnsi="Times New Roman"/>
          <w:sz w:val="24"/>
          <w:szCs w:val="24"/>
        </w:rPr>
        <w:t xml:space="preserve"> с администрацией МО </w:t>
      </w:r>
      <w:proofErr w:type="spellStart"/>
      <w:r w:rsidR="000828C1" w:rsidRPr="00AA49CC">
        <w:rPr>
          <w:rFonts w:ascii="Times New Roman" w:hAnsi="Times New Roman"/>
          <w:sz w:val="24"/>
          <w:szCs w:val="24"/>
        </w:rPr>
        <w:t>Максатихинский</w:t>
      </w:r>
      <w:proofErr w:type="spellEnd"/>
      <w:r w:rsidR="000828C1" w:rsidRPr="00AA49CC">
        <w:rPr>
          <w:rFonts w:ascii="Times New Roman" w:hAnsi="Times New Roman"/>
          <w:sz w:val="24"/>
          <w:szCs w:val="24"/>
        </w:rPr>
        <w:t xml:space="preserve"> район, органами социальной защиты, волонтерскими движениями, представителями средств массовой информ</w:t>
      </w:r>
      <w:r w:rsidR="000828C1" w:rsidRPr="00AA49CC">
        <w:rPr>
          <w:rFonts w:ascii="Times New Roman" w:hAnsi="Times New Roman"/>
          <w:sz w:val="24"/>
          <w:szCs w:val="24"/>
        </w:rPr>
        <w:t>а</w:t>
      </w:r>
      <w:r w:rsidR="00AA49CC">
        <w:rPr>
          <w:rFonts w:ascii="Times New Roman" w:hAnsi="Times New Roman"/>
          <w:sz w:val="24"/>
          <w:szCs w:val="24"/>
        </w:rPr>
        <w:t>ции (</w:t>
      </w:r>
      <w:r w:rsidR="000828C1" w:rsidRPr="00AA49CC">
        <w:rPr>
          <w:rFonts w:ascii="Times New Roman" w:hAnsi="Times New Roman"/>
          <w:sz w:val="24"/>
          <w:szCs w:val="24"/>
        </w:rPr>
        <w:t xml:space="preserve">печать). </w:t>
      </w:r>
      <w:r w:rsidR="00294807" w:rsidRPr="00AA49CC">
        <w:rPr>
          <w:rFonts w:ascii="Times New Roman" w:hAnsi="Times New Roman"/>
          <w:sz w:val="24"/>
          <w:szCs w:val="24"/>
        </w:rPr>
        <w:t xml:space="preserve"> </w:t>
      </w:r>
      <w:r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Е</w:t>
      </w:r>
      <w:r w:rsidR="00AA43A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жемесячно предоставлять главе </w:t>
      </w:r>
      <w:r w:rsidR="00AA43A5" w:rsidRPr="00AA49CC">
        <w:rPr>
          <w:rFonts w:ascii="Times New Roman" w:hAnsi="Times New Roman"/>
          <w:sz w:val="24"/>
          <w:szCs w:val="24"/>
        </w:rPr>
        <w:t>администрации МО Максатихинский район</w:t>
      </w:r>
      <w:r w:rsidR="00AA43A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</w:t>
      </w:r>
      <w:r w:rsidR="00AA43A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н</w:t>
      </w:r>
      <w:r w:rsidR="00AA43A5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формацию о ходе проведения диспансеризации</w:t>
      </w:r>
      <w:r w:rsidR="00294807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 xml:space="preserve"> и профилактических осмотров</w:t>
      </w:r>
      <w:r w:rsidR="00F22806" w:rsidRPr="00AA49CC">
        <w:rPr>
          <w:rFonts w:ascii="Times New Roman" w:eastAsia="Arial Unicode MS" w:hAnsi="Times New Roman"/>
          <w:color w:val="000000"/>
          <w:sz w:val="24"/>
          <w:szCs w:val="24"/>
          <w:lang w:bidi="ru-RU"/>
        </w:rPr>
        <w:t>;</w:t>
      </w:r>
    </w:p>
    <w:p w:rsidR="001B30F8" w:rsidRPr="00AA49CC" w:rsidRDefault="003F0865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9CC">
        <w:rPr>
          <w:rFonts w:ascii="Times New Roman" w:hAnsi="Times New Roman"/>
          <w:sz w:val="24"/>
          <w:szCs w:val="24"/>
        </w:rPr>
        <w:t>18</w:t>
      </w:r>
      <w:r w:rsidR="00F22806" w:rsidRPr="00AA49CC">
        <w:rPr>
          <w:rFonts w:ascii="Times New Roman" w:hAnsi="Times New Roman"/>
          <w:sz w:val="24"/>
          <w:szCs w:val="24"/>
        </w:rPr>
        <w:t>.3. Осуществлять</w:t>
      </w:r>
      <w:r w:rsidR="00F22806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 стимулирование работников, задействованных в проведении профилактич</w:t>
      </w:r>
      <w:r w:rsidR="00F22806" w:rsidRPr="00AA49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="00F22806" w:rsidRPr="00AA49CC">
        <w:rPr>
          <w:rFonts w:ascii="Times New Roman" w:eastAsia="Times New Roman" w:hAnsi="Times New Roman"/>
          <w:sz w:val="24"/>
          <w:szCs w:val="24"/>
          <w:lang w:eastAsia="ru-RU"/>
        </w:rPr>
        <w:t>ских осмотров и диспансеризации, в соответствии с утвержденным в учреждении положением о премировании и материальном стимулировании при условии перевыполнения плановой функции врачебной деятельности.</w:t>
      </w:r>
    </w:p>
    <w:p w:rsidR="003F0865" w:rsidRPr="00AA49CC" w:rsidRDefault="003F0865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AA49CC">
        <w:rPr>
          <w:rFonts w:ascii="Times New Roman" w:hAnsi="Times New Roman"/>
          <w:sz w:val="24"/>
          <w:szCs w:val="24"/>
        </w:rPr>
        <w:t xml:space="preserve">19. </w:t>
      </w:r>
      <w:proofErr w:type="gramStart"/>
      <w:r w:rsidRPr="00AA49CC">
        <w:rPr>
          <w:rFonts w:ascii="Times New Roman" w:hAnsi="Times New Roman"/>
          <w:sz w:val="24"/>
          <w:szCs w:val="24"/>
        </w:rPr>
        <w:t>Чижову В.В. – зам. главного врача по медицинскому обслуживанию населения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 назначить о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т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ветственной за осуществления взаимодействия со страховыми компаниями по вопросу информ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рования и привлечения населения к диспансеризации и профилактическим осмотрам, предоста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ление в Территориальный фонд обязательного медицинского страхования Тверской области сп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сков лиц, подлежащих информированию страховыми компаниями, ежеквартально, а также сво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е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временно вносить изменения в них.</w:t>
      </w:r>
      <w:proofErr w:type="gramEnd"/>
    </w:p>
    <w:p w:rsidR="003F0865" w:rsidRPr="00AA49CC" w:rsidRDefault="003F0865" w:rsidP="00AA49CC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A49CC">
        <w:rPr>
          <w:rFonts w:ascii="Times New Roman" w:hAnsi="Times New Roman" w:cs="Times New Roman"/>
          <w:sz w:val="24"/>
          <w:szCs w:val="24"/>
        </w:rPr>
        <w:t xml:space="preserve">20. Врачей терапевтов участковых, врачей общей практики назначить ответственными за ведение пациентов, у которых обнаружены подозрения на хронические неинфекционные заболевания и </w:t>
      </w:r>
      <w:proofErr w:type="spellStart"/>
      <w:r w:rsidRPr="00AA49CC">
        <w:rPr>
          <w:rFonts w:ascii="Times New Roman" w:hAnsi="Times New Roman" w:cs="Times New Roman"/>
          <w:sz w:val="24"/>
          <w:szCs w:val="24"/>
        </w:rPr>
        <w:t>онкопатологию</w:t>
      </w:r>
      <w:proofErr w:type="spellEnd"/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, а также перенесших новую </w:t>
      </w:r>
      <w:proofErr w:type="spellStart"/>
      <w:r w:rsid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коронавирусную</w:t>
      </w:r>
      <w:proofErr w:type="spellEnd"/>
      <w:r w:rsid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инфекцию</w:t>
      </w:r>
      <w:r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, своевременное взятие их на диспансерное наблюдение</w:t>
      </w:r>
      <w:r w:rsidR="00CE5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.</w:t>
      </w:r>
    </w:p>
    <w:p w:rsidR="00CE5FBD" w:rsidRDefault="00CE5FBD" w:rsidP="00AA49CC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bookmarkStart w:id="8" w:name="_Hlk125464724"/>
      <w:r>
        <w:rPr>
          <w:rFonts w:ascii="Times New Roman" w:hAnsi="Times New Roman"/>
          <w:sz w:val="24"/>
          <w:szCs w:val="24"/>
        </w:rPr>
        <w:t>21</w:t>
      </w:r>
      <w:r w:rsidR="003F0865" w:rsidRPr="00AA49CC">
        <w:rPr>
          <w:rFonts w:ascii="Times New Roman" w:hAnsi="Times New Roman"/>
          <w:sz w:val="24"/>
          <w:szCs w:val="24"/>
        </w:rPr>
        <w:t xml:space="preserve">. Черкасовой Ю.А.- </w:t>
      </w:r>
      <w:bookmarkStart w:id="9" w:name="_Hlk125465815"/>
      <w:r w:rsidR="003F0865" w:rsidRPr="00AA49CC">
        <w:rPr>
          <w:rFonts w:ascii="Times New Roman" w:hAnsi="Times New Roman"/>
          <w:sz w:val="24"/>
          <w:szCs w:val="24"/>
        </w:rPr>
        <w:t>медицинской сестре кабинета профилактики</w:t>
      </w:r>
      <w:r w:rsidRPr="00CE5FB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AA49CC">
        <w:rPr>
          <w:rFonts w:ascii="Times New Roman" w:eastAsia="Times New Roman" w:hAnsi="Times New Roman"/>
          <w:sz w:val="24"/>
          <w:szCs w:val="24"/>
          <w:lang w:eastAsia="ru-RU"/>
        </w:rPr>
        <w:t>обеспечить</w:t>
      </w:r>
      <w:r>
        <w:rPr>
          <w:rFonts w:ascii="Times New Roman" w:hAnsi="Times New Roman"/>
          <w:sz w:val="24"/>
          <w:szCs w:val="24"/>
        </w:rPr>
        <w:t>:</w:t>
      </w:r>
    </w:p>
    <w:p w:rsidR="003F0865" w:rsidRDefault="00CE5FBD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21.1.</w:t>
      </w:r>
      <w:r w:rsidR="003F0865" w:rsidRPr="00AA49CC">
        <w:rPr>
          <w:rFonts w:ascii="Times New Roman" w:hAnsi="Times New Roman"/>
          <w:sz w:val="24"/>
          <w:szCs w:val="24"/>
        </w:rPr>
        <w:t xml:space="preserve"> </w:t>
      </w:r>
      <w:r w:rsidR="003F0865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 организацию работы кабинета  медицинской профилактики в соответствии с Порядком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CE5FBD" w:rsidRPr="00AA49CC" w:rsidRDefault="00CE5FBD" w:rsidP="00CE5FBD">
      <w:pPr>
        <w:pStyle w:val="a3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21.2. </w:t>
      </w:r>
      <w:r w:rsidRPr="00AA49CC">
        <w:rPr>
          <w:rFonts w:ascii="Times New Roman" w:hAnsi="Times New Roman"/>
          <w:sz w:val="24"/>
          <w:szCs w:val="24"/>
        </w:rPr>
        <w:t>сбор и предоставление информации (список лиц, подлежащих диспансеризации и проф</w:t>
      </w:r>
      <w:r w:rsidRPr="00AA49CC">
        <w:rPr>
          <w:rFonts w:ascii="Times New Roman" w:hAnsi="Times New Roman"/>
          <w:sz w:val="24"/>
          <w:szCs w:val="24"/>
        </w:rPr>
        <w:t>и</w:t>
      </w:r>
      <w:r w:rsidRPr="00AA49CC">
        <w:rPr>
          <w:rFonts w:ascii="Times New Roman" w:hAnsi="Times New Roman"/>
          <w:sz w:val="24"/>
          <w:szCs w:val="24"/>
        </w:rPr>
        <w:t>лактическим осмотрам и пр.) Территориальному фонду обязательного медицинского страхов</w:t>
      </w:r>
      <w:r w:rsidRPr="00AA49CC">
        <w:rPr>
          <w:rFonts w:ascii="Times New Roman" w:hAnsi="Times New Roman"/>
          <w:sz w:val="24"/>
          <w:szCs w:val="24"/>
        </w:rPr>
        <w:t>а</w:t>
      </w:r>
      <w:r w:rsidRPr="00AA49CC">
        <w:rPr>
          <w:rFonts w:ascii="Times New Roman" w:hAnsi="Times New Roman"/>
          <w:sz w:val="24"/>
          <w:szCs w:val="24"/>
        </w:rPr>
        <w:t>ния Твер</w:t>
      </w:r>
      <w:r>
        <w:rPr>
          <w:rFonts w:ascii="Times New Roman" w:hAnsi="Times New Roman"/>
          <w:sz w:val="24"/>
          <w:szCs w:val="24"/>
        </w:rPr>
        <w:t>ской области.</w:t>
      </w:r>
    </w:p>
    <w:bookmarkEnd w:id="8"/>
    <w:bookmarkEnd w:id="9"/>
    <w:p w:rsidR="00F22806" w:rsidRPr="00AA49CC" w:rsidRDefault="00CE5FBD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sz w:val="24"/>
          <w:szCs w:val="24"/>
          <w:lang w:eastAsia="ru-RU"/>
        </w:rPr>
        <w:lastRenderedPageBreak/>
        <w:t>22</w:t>
      </w:r>
      <w:r w:rsidR="002701DF" w:rsidRPr="00AA49CC">
        <w:rPr>
          <w:rFonts w:ascii="Times New Roman" w:eastAsiaTheme="minorEastAsia" w:hAnsi="Times New Roman"/>
          <w:sz w:val="24"/>
          <w:szCs w:val="24"/>
          <w:lang w:eastAsia="ru-RU"/>
        </w:rPr>
        <w:t>.</w:t>
      </w:r>
      <w:r w:rsidR="00F22806" w:rsidRPr="00AA49CC">
        <w:rPr>
          <w:rFonts w:ascii="Times New Roman" w:eastAsia="Times New Roman" w:hAnsi="Times New Roman"/>
          <w:sz w:val="24"/>
          <w:szCs w:val="24"/>
          <w:lang w:eastAsia="ru-RU"/>
        </w:rPr>
        <w:t>Медицинским статистикам:</w:t>
      </w:r>
    </w:p>
    <w:p w:rsidR="002A5DE0" w:rsidRPr="00AA49CC" w:rsidRDefault="00CE5FBD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22</w:t>
      </w:r>
      <w:r w:rsidR="002A5DE0" w:rsidRPr="00AA49CC">
        <w:rPr>
          <w:rFonts w:ascii="Times New Roman" w:hAnsi="Times New Roman"/>
          <w:sz w:val="24"/>
          <w:szCs w:val="24"/>
        </w:rPr>
        <w:t xml:space="preserve">.1. обеспечить заполнение 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№ 131/о «Сведения о проведении профилактического мед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>цинского осмотра и диспансеризации определенных гру</w:t>
      </w:r>
      <w:proofErr w:type="gramStart"/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>пп взр</w:t>
      </w:r>
      <w:proofErr w:type="gramEnd"/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ослого населения», </w:t>
      </w:r>
      <w:r w:rsidR="002A5DE0" w:rsidRPr="00AA49CC">
        <w:rPr>
          <w:rFonts w:ascii="Times New Roman" w:hAnsi="Times New Roman"/>
          <w:sz w:val="24"/>
          <w:szCs w:val="24"/>
        </w:rPr>
        <w:t>утвержденной приказом Министерства здравоохранения Российской Федерации России от 10.11.2020 № 1207н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>;</w:t>
      </w:r>
    </w:p>
    <w:p w:rsidR="002A5DE0" w:rsidRPr="00AA49CC" w:rsidRDefault="00CE5FBD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22</w:t>
      </w:r>
      <w:r w:rsidR="002A5DE0" w:rsidRPr="00AA49CC">
        <w:rPr>
          <w:rFonts w:ascii="Times New Roman" w:hAnsi="Times New Roman"/>
          <w:sz w:val="24"/>
          <w:szCs w:val="24"/>
        </w:rPr>
        <w:t xml:space="preserve">.2. обеспечить заполнение 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 формы мониторинга профилактических осмотров и диспансериз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 w:rsidR="003F0EEE" w:rsidRPr="00AA49CC">
        <w:rPr>
          <w:rFonts w:ascii="Times New Roman" w:eastAsia="Times New Roman" w:hAnsi="Times New Roman"/>
          <w:sz w:val="24"/>
          <w:szCs w:val="24"/>
          <w:lang w:eastAsia="ru-RU"/>
        </w:rPr>
        <w:t>ции, согласно приложению 13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 к </w:t>
      </w:r>
      <w:r w:rsidR="002701DF" w:rsidRPr="00AA49CC">
        <w:rPr>
          <w:rFonts w:ascii="Times New Roman" w:hAnsi="Times New Roman"/>
          <w:sz w:val="24"/>
          <w:szCs w:val="24"/>
        </w:rPr>
        <w:t xml:space="preserve">приказу МЗ  Тверской области от  </w:t>
      </w:r>
      <w:r w:rsidR="003F0EEE" w:rsidRPr="00AA49CC">
        <w:rPr>
          <w:rFonts w:ascii="Times New Roman" w:hAnsi="Times New Roman"/>
          <w:sz w:val="24"/>
          <w:szCs w:val="24"/>
        </w:rPr>
        <w:t>26.12.2024 № 1491</w:t>
      </w:r>
      <w:r w:rsidR="002701DF" w:rsidRPr="00AA49CC">
        <w:rPr>
          <w:rFonts w:ascii="Times New Roman" w:hAnsi="Times New Roman"/>
          <w:sz w:val="24"/>
          <w:szCs w:val="24"/>
        </w:rPr>
        <w:t xml:space="preserve"> «О пров</w:t>
      </w:r>
      <w:r w:rsidR="002701DF" w:rsidRPr="00AA49CC">
        <w:rPr>
          <w:rFonts w:ascii="Times New Roman" w:hAnsi="Times New Roman"/>
          <w:sz w:val="24"/>
          <w:szCs w:val="24"/>
        </w:rPr>
        <w:t>е</w:t>
      </w:r>
      <w:r w:rsidR="002701DF" w:rsidRPr="00AA49CC">
        <w:rPr>
          <w:rFonts w:ascii="Times New Roman" w:hAnsi="Times New Roman"/>
          <w:sz w:val="24"/>
          <w:szCs w:val="24"/>
        </w:rPr>
        <w:t>дении профилактических осмотров и диспансеризации определенных гру</w:t>
      </w:r>
      <w:proofErr w:type="gramStart"/>
      <w:r w:rsidR="002701DF" w:rsidRPr="00AA49CC">
        <w:rPr>
          <w:rFonts w:ascii="Times New Roman" w:hAnsi="Times New Roman"/>
          <w:sz w:val="24"/>
          <w:szCs w:val="24"/>
        </w:rPr>
        <w:t>пп взр</w:t>
      </w:r>
      <w:proofErr w:type="gramEnd"/>
      <w:r w:rsidR="002701DF" w:rsidRPr="00AA49CC">
        <w:rPr>
          <w:rFonts w:ascii="Times New Roman" w:hAnsi="Times New Roman"/>
          <w:sz w:val="24"/>
          <w:szCs w:val="24"/>
        </w:rPr>
        <w:t>ослого нас</w:t>
      </w:r>
      <w:r w:rsidR="003F0EEE" w:rsidRPr="00AA49CC">
        <w:rPr>
          <w:rFonts w:ascii="Times New Roman" w:hAnsi="Times New Roman"/>
          <w:sz w:val="24"/>
          <w:szCs w:val="24"/>
        </w:rPr>
        <w:t>еления в Тверской области в 2025</w:t>
      </w:r>
      <w:r w:rsidR="002701DF" w:rsidRPr="00AA49CC">
        <w:rPr>
          <w:rFonts w:ascii="Times New Roman" w:hAnsi="Times New Roman"/>
          <w:sz w:val="24"/>
          <w:szCs w:val="24"/>
        </w:rPr>
        <w:t xml:space="preserve"> году»</w:t>
      </w:r>
      <w:r w:rsidR="002A5DE0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; </w:t>
      </w:r>
    </w:p>
    <w:p w:rsidR="00F22806" w:rsidRPr="00AA49CC" w:rsidRDefault="00CE5FBD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22</w:t>
      </w:r>
      <w:r w:rsidR="002701DF" w:rsidRPr="00AA49CC">
        <w:rPr>
          <w:rFonts w:ascii="Times New Roman" w:eastAsia="Times New Roman" w:hAnsi="Times New Roman"/>
          <w:sz w:val="24"/>
          <w:szCs w:val="24"/>
          <w:lang w:eastAsia="ru-RU"/>
        </w:rPr>
        <w:t>.3.</w:t>
      </w:r>
      <w:r w:rsidR="00F22806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F22806" w:rsidRPr="00AA49CC">
        <w:rPr>
          <w:rFonts w:ascii="Times New Roman" w:hAnsi="Times New Roman"/>
          <w:sz w:val="24"/>
          <w:szCs w:val="24"/>
        </w:rPr>
        <w:t>предо</w:t>
      </w:r>
      <w:r w:rsidR="008351A8" w:rsidRPr="00AA49CC">
        <w:rPr>
          <w:rFonts w:ascii="Times New Roman" w:hAnsi="Times New Roman"/>
          <w:sz w:val="24"/>
          <w:szCs w:val="24"/>
        </w:rPr>
        <w:t>ставлять ежемесячно не позднее 5</w:t>
      </w:r>
      <w:r w:rsidR="00F22806" w:rsidRPr="00AA49CC">
        <w:rPr>
          <w:rFonts w:ascii="Times New Roman" w:hAnsi="Times New Roman"/>
          <w:sz w:val="24"/>
          <w:szCs w:val="24"/>
        </w:rPr>
        <w:t xml:space="preserve"> числа месяца, следующего за отчетным, государс</w:t>
      </w:r>
      <w:r w:rsidR="00F22806" w:rsidRPr="00AA49CC">
        <w:rPr>
          <w:rFonts w:ascii="Times New Roman" w:hAnsi="Times New Roman"/>
          <w:sz w:val="24"/>
          <w:szCs w:val="24"/>
        </w:rPr>
        <w:t>т</w:t>
      </w:r>
      <w:r w:rsidR="00F22806" w:rsidRPr="00AA49CC">
        <w:rPr>
          <w:rFonts w:ascii="Times New Roman" w:hAnsi="Times New Roman"/>
          <w:sz w:val="24"/>
          <w:szCs w:val="24"/>
        </w:rPr>
        <w:t>венному казенному учреждению здравоохранения Тверской области «Медицинский информац</w:t>
      </w:r>
      <w:r w:rsidR="00F22806" w:rsidRPr="00AA49CC">
        <w:rPr>
          <w:rFonts w:ascii="Times New Roman" w:hAnsi="Times New Roman"/>
          <w:sz w:val="24"/>
          <w:szCs w:val="24"/>
        </w:rPr>
        <w:t>и</w:t>
      </w:r>
      <w:r w:rsidR="00F22806" w:rsidRPr="00AA49CC">
        <w:rPr>
          <w:rFonts w:ascii="Times New Roman" w:hAnsi="Times New Roman"/>
          <w:sz w:val="24"/>
          <w:szCs w:val="24"/>
        </w:rPr>
        <w:t xml:space="preserve">онно-аналитический центр» (далее - ГКУЗ «МИАЦ») форму № 131/о, утвержденную приказом Министерства здравоохранения Российской Федерации от 10.11.2020 № 1207н; </w:t>
      </w:r>
      <w:proofErr w:type="gramEnd"/>
    </w:p>
    <w:p w:rsidR="00F22806" w:rsidRPr="00AA49CC" w:rsidRDefault="00CE5FBD" w:rsidP="00AA49CC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22</w:t>
      </w:r>
      <w:r w:rsidR="002701DF" w:rsidRPr="00AA49CC">
        <w:rPr>
          <w:rFonts w:ascii="Times New Roman" w:hAnsi="Times New Roman"/>
          <w:sz w:val="24"/>
          <w:szCs w:val="24"/>
        </w:rPr>
        <w:t>.4.</w:t>
      </w:r>
      <w:r w:rsidR="00F22806" w:rsidRPr="00AA49CC">
        <w:rPr>
          <w:rFonts w:ascii="Times New Roman" w:hAnsi="Times New Roman"/>
          <w:sz w:val="24"/>
          <w:szCs w:val="24"/>
        </w:rPr>
        <w:t xml:space="preserve"> предоставлять </w:t>
      </w:r>
      <w:r w:rsidR="008351A8" w:rsidRPr="00AA49CC">
        <w:rPr>
          <w:rFonts w:ascii="Times New Roman" w:hAnsi="Times New Roman"/>
          <w:sz w:val="24"/>
          <w:szCs w:val="24"/>
        </w:rPr>
        <w:t xml:space="preserve">ежемесячно не позднее 5 числа месяца, следующего за отчетным, </w:t>
      </w:r>
      <w:r w:rsidR="00F22806" w:rsidRPr="00AA49CC">
        <w:rPr>
          <w:rFonts w:ascii="Times New Roman" w:hAnsi="Times New Roman"/>
          <w:sz w:val="24"/>
          <w:szCs w:val="24"/>
        </w:rPr>
        <w:t>в отдел о</w:t>
      </w:r>
      <w:r w:rsidR="00F22806" w:rsidRPr="00AA49CC">
        <w:rPr>
          <w:rFonts w:ascii="Times New Roman" w:hAnsi="Times New Roman"/>
          <w:sz w:val="24"/>
          <w:szCs w:val="24"/>
        </w:rPr>
        <w:t>р</w:t>
      </w:r>
      <w:r w:rsidR="00F22806" w:rsidRPr="00AA49CC">
        <w:rPr>
          <w:rFonts w:ascii="Times New Roman" w:hAnsi="Times New Roman"/>
          <w:sz w:val="24"/>
          <w:szCs w:val="24"/>
        </w:rPr>
        <w:t>ганизации медицинской помощи населению Министерства здравоохранения Тверской области (на адрес belyaevaag@tverreg.ru) и в обособленное структурное подразделение государственного бюджетного учреждения здравоохранения Тверской области «Областной клинический кардиол</w:t>
      </w:r>
      <w:r w:rsidR="00F22806" w:rsidRPr="00AA49CC">
        <w:rPr>
          <w:rFonts w:ascii="Times New Roman" w:hAnsi="Times New Roman"/>
          <w:sz w:val="24"/>
          <w:szCs w:val="24"/>
        </w:rPr>
        <w:t>о</w:t>
      </w:r>
      <w:r w:rsidR="00F22806" w:rsidRPr="00AA49CC">
        <w:rPr>
          <w:rFonts w:ascii="Times New Roman" w:hAnsi="Times New Roman"/>
          <w:sz w:val="24"/>
          <w:szCs w:val="24"/>
        </w:rPr>
        <w:t>гический диспансер» Центру укрепления общественного здоровья и  медицинской профилактики (далее – Центр профилактики) (на адрес tvercmp@mail.ru) сведения о ходе проведения</w:t>
      </w:r>
      <w:proofErr w:type="gramEnd"/>
      <w:r w:rsidR="00F22806" w:rsidRPr="00AA49CC">
        <w:rPr>
          <w:rFonts w:ascii="Times New Roman" w:hAnsi="Times New Roman"/>
          <w:sz w:val="24"/>
          <w:szCs w:val="24"/>
        </w:rPr>
        <w:t xml:space="preserve"> профила</w:t>
      </w:r>
      <w:r w:rsidR="00F22806" w:rsidRPr="00AA49CC">
        <w:rPr>
          <w:rFonts w:ascii="Times New Roman" w:hAnsi="Times New Roman"/>
          <w:sz w:val="24"/>
          <w:szCs w:val="24"/>
        </w:rPr>
        <w:t>к</w:t>
      </w:r>
      <w:r w:rsidR="00F22806" w:rsidRPr="00AA49CC">
        <w:rPr>
          <w:rFonts w:ascii="Times New Roman" w:hAnsi="Times New Roman"/>
          <w:sz w:val="24"/>
          <w:szCs w:val="24"/>
        </w:rPr>
        <w:t xml:space="preserve">тических осмотров и диспансеризации с нарастающим итогом </w:t>
      </w:r>
      <w:r w:rsidR="008351A8" w:rsidRPr="00AA49CC">
        <w:rPr>
          <w:rFonts w:ascii="Times New Roman" w:hAnsi="Times New Roman"/>
          <w:sz w:val="24"/>
          <w:szCs w:val="24"/>
        </w:rPr>
        <w:t>по форме, согласно приложению 13</w:t>
      </w:r>
      <w:r w:rsidR="00F22806" w:rsidRPr="00AA49CC">
        <w:rPr>
          <w:rFonts w:ascii="Times New Roman" w:hAnsi="Times New Roman"/>
          <w:sz w:val="24"/>
          <w:szCs w:val="24"/>
        </w:rPr>
        <w:t xml:space="preserve"> </w:t>
      </w:r>
      <w:r w:rsidR="002701DF" w:rsidRPr="00AA49CC">
        <w:rPr>
          <w:rFonts w:ascii="Times New Roman" w:eastAsia="Times New Roman" w:hAnsi="Times New Roman"/>
          <w:sz w:val="24"/>
          <w:szCs w:val="24"/>
          <w:lang w:eastAsia="ru-RU"/>
        </w:rPr>
        <w:t xml:space="preserve">к </w:t>
      </w:r>
      <w:r w:rsidR="002701DF" w:rsidRPr="00AA49CC">
        <w:rPr>
          <w:rFonts w:ascii="Times New Roman" w:hAnsi="Times New Roman"/>
          <w:sz w:val="24"/>
          <w:szCs w:val="24"/>
        </w:rPr>
        <w:t xml:space="preserve">приказу МЗ  Тверской области от  </w:t>
      </w:r>
      <w:r w:rsidR="008351A8" w:rsidRPr="00AA49CC">
        <w:rPr>
          <w:rFonts w:ascii="Times New Roman" w:hAnsi="Times New Roman"/>
          <w:sz w:val="24"/>
          <w:szCs w:val="24"/>
        </w:rPr>
        <w:t>26.12.2024 № 1491</w:t>
      </w:r>
      <w:r w:rsidR="002701DF" w:rsidRPr="00AA49CC">
        <w:rPr>
          <w:rFonts w:ascii="Times New Roman" w:hAnsi="Times New Roman"/>
          <w:sz w:val="24"/>
          <w:szCs w:val="24"/>
        </w:rPr>
        <w:t xml:space="preserve"> «О проведении профилактических о</w:t>
      </w:r>
      <w:r w:rsidR="002701DF" w:rsidRPr="00AA49CC">
        <w:rPr>
          <w:rFonts w:ascii="Times New Roman" w:hAnsi="Times New Roman"/>
          <w:sz w:val="24"/>
          <w:szCs w:val="24"/>
        </w:rPr>
        <w:t>с</w:t>
      </w:r>
      <w:r w:rsidR="002701DF" w:rsidRPr="00AA49CC">
        <w:rPr>
          <w:rFonts w:ascii="Times New Roman" w:hAnsi="Times New Roman"/>
          <w:sz w:val="24"/>
          <w:szCs w:val="24"/>
        </w:rPr>
        <w:t>мотров и диспансеризации определенных гру</w:t>
      </w:r>
      <w:proofErr w:type="gramStart"/>
      <w:r w:rsidR="002701DF" w:rsidRPr="00AA49CC">
        <w:rPr>
          <w:rFonts w:ascii="Times New Roman" w:hAnsi="Times New Roman"/>
          <w:sz w:val="24"/>
          <w:szCs w:val="24"/>
        </w:rPr>
        <w:t>пп взр</w:t>
      </w:r>
      <w:proofErr w:type="gramEnd"/>
      <w:r w:rsidR="002701DF" w:rsidRPr="00AA49CC">
        <w:rPr>
          <w:rFonts w:ascii="Times New Roman" w:hAnsi="Times New Roman"/>
          <w:sz w:val="24"/>
          <w:szCs w:val="24"/>
        </w:rPr>
        <w:t>ослого нас</w:t>
      </w:r>
      <w:r w:rsidR="003F0EEE" w:rsidRPr="00AA49CC">
        <w:rPr>
          <w:rFonts w:ascii="Times New Roman" w:hAnsi="Times New Roman"/>
          <w:sz w:val="24"/>
          <w:szCs w:val="24"/>
        </w:rPr>
        <w:t>еления в Тверской области в 2025</w:t>
      </w:r>
      <w:r w:rsidR="002701DF" w:rsidRPr="00AA49CC">
        <w:rPr>
          <w:rFonts w:ascii="Times New Roman" w:hAnsi="Times New Roman"/>
          <w:sz w:val="24"/>
          <w:szCs w:val="24"/>
        </w:rPr>
        <w:t xml:space="preserve"> г</w:t>
      </w:r>
      <w:r w:rsidR="00C85498" w:rsidRPr="00AA49CC">
        <w:rPr>
          <w:rFonts w:ascii="Times New Roman" w:hAnsi="Times New Roman"/>
          <w:sz w:val="24"/>
          <w:szCs w:val="24"/>
        </w:rPr>
        <w:t>.</w:t>
      </w:r>
      <w:r w:rsidR="002701DF" w:rsidRPr="00AA49CC">
        <w:rPr>
          <w:rFonts w:ascii="Times New Roman" w:hAnsi="Times New Roman"/>
          <w:sz w:val="24"/>
          <w:szCs w:val="24"/>
        </w:rPr>
        <w:t>»</w:t>
      </w:r>
      <w:r w:rsidR="000D198B" w:rsidRPr="00AA49C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50CB4" w:rsidRPr="00AA49CC" w:rsidRDefault="00CE5FBD" w:rsidP="00AA49C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750CB4" w:rsidRPr="00AA49CC">
        <w:rPr>
          <w:rFonts w:ascii="Times New Roman" w:hAnsi="Times New Roman" w:cs="Times New Roman"/>
          <w:sz w:val="24"/>
          <w:szCs w:val="24"/>
        </w:rPr>
        <w:t xml:space="preserve">. Врачам и фельдшерам  обеспечить проведение профилактических мероприятий </w:t>
      </w:r>
      <w:r w:rsidR="00750CB4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(дополн</w:t>
      </w:r>
      <w:r w:rsidR="00750CB4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и</w:t>
      </w:r>
      <w:r w:rsidR="00750CB4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тельной диспансеризации</w:t>
      </w:r>
      <w:r w:rsidR="00750CB4" w:rsidRPr="00AA49CC">
        <w:rPr>
          <w:rFonts w:ascii="Times New Roman" w:hAnsi="Times New Roman" w:cs="Times New Roman"/>
          <w:sz w:val="24"/>
          <w:szCs w:val="24"/>
        </w:rPr>
        <w:t xml:space="preserve">, </w:t>
      </w:r>
      <w:r w:rsidR="00750CB4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профилактического медицинского осмотра, </w:t>
      </w:r>
      <w:r w:rsidR="00750CB4" w:rsidRPr="00AA49CC">
        <w:rPr>
          <w:rFonts w:ascii="Times New Roman" w:eastAsia="Calibri" w:hAnsi="Times New Roman" w:cs="Times New Roman"/>
          <w:sz w:val="24"/>
          <w:szCs w:val="24"/>
        </w:rPr>
        <w:t>углубленной диспансер</w:t>
      </w:r>
      <w:r w:rsidR="00750CB4" w:rsidRPr="00AA49CC">
        <w:rPr>
          <w:rFonts w:ascii="Times New Roman" w:eastAsia="Calibri" w:hAnsi="Times New Roman" w:cs="Times New Roman"/>
          <w:sz w:val="24"/>
          <w:szCs w:val="24"/>
        </w:rPr>
        <w:t>и</w:t>
      </w:r>
      <w:r w:rsidR="00750CB4" w:rsidRPr="00AA49CC">
        <w:rPr>
          <w:rFonts w:ascii="Times New Roman" w:eastAsia="Calibri" w:hAnsi="Times New Roman" w:cs="Times New Roman"/>
          <w:sz w:val="24"/>
          <w:szCs w:val="24"/>
        </w:rPr>
        <w:t>зации) всем обратившимся к ним пациентам.</w:t>
      </w:r>
    </w:p>
    <w:p w:rsidR="00CA0529" w:rsidRPr="00AA49CC" w:rsidRDefault="00CE5FBD" w:rsidP="00AA49CC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756291" w:rsidRPr="00AA49CC">
        <w:rPr>
          <w:rFonts w:ascii="Times New Roman" w:hAnsi="Times New Roman" w:cs="Times New Roman"/>
          <w:sz w:val="24"/>
          <w:szCs w:val="24"/>
        </w:rPr>
        <w:t xml:space="preserve">. </w:t>
      </w:r>
      <w:r w:rsidR="000D1FF0" w:rsidRPr="00AA49CC">
        <w:rPr>
          <w:rFonts w:ascii="Times New Roman" w:hAnsi="Times New Roman" w:cs="Times New Roman"/>
          <w:spacing w:val="-5"/>
          <w:sz w:val="24"/>
          <w:szCs w:val="24"/>
        </w:rPr>
        <w:t>Розовой М.И</w:t>
      </w:r>
      <w:r w:rsidR="00756291" w:rsidRPr="00AA49CC">
        <w:rPr>
          <w:rFonts w:ascii="Times New Roman" w:hAnsi="Times New Roman" w:cs="Times New Roman"/>
          <w:spacing w:val="-5"/>
          <w:sz w:val="24"/>
          <w:szCs w:val="24"/>
        </w:rPr>
        <w:t xml:space="preserve">. </w:t>
      </w:r>
      <w:r w:rsidR="00756291" w:rsidRPr="00AA49CC">
        <w:rPr>
          <w:rFonts w:ascii="Times New Roman" w:hAnsi="Times New Roman" w:cs="Times New Roman"/>
          <w:sz w:val="24"/>
          <w:szCs w:val="24"/>
        </w:rPr>
        <w:t xml:space="preserve">  - </w:t>
      </w:r>
      <w:r w:rsidR="000D1FF0" w:rsidRPr="00AA49CC">
        <w:rPr>
          <w:rFonts w:ascii="Times New Roman" w:hAnsi="Times New Roman" w:cs="Times New Roman"/>
          <w:sz w:val="24"/>
          <w:szCs w:val="24"/>
        </w:rPr>
        <w:t>секретарю</w:t>
      </w:r>
      <w:r w:rsidR="00756291" w:rsidRPr="00AA49CC">
        <w:rPr>
          <w:rFonts w:ascii="Times New Roman" w:hAnsi="Times New Roman" w:cs="Times New Roman"/>
          <w:sz w:val="24"/>
          <w:szCs w:val="24"/>
        </w:rPr>
        <w:t xml:space="preserve"> ознакомить с настоящим приказом</w:t>
      </w:r>
      <w:r w:rsidR="00750CB4" w:rsidRPr="00AA49CC">
        <w:rPr>
          <w:rFonts w:ascii="Times New Roman" w:hAnsi="Times New Roman" w:cs="Times New Roman"/>
          <w:sz w:val="24"/>
          <w:szCs w:val="24"/>
        </w:rPr>
        <w:t xml:space="preserve"> </w:t>
      </w:r>
      <w:r w:rsidR="00756291" w:rsidRPr="00AA49CC">
        <w:rPr>
          <w:rFonts w:ascii="Times New Roman" w:hAnsi="Times New Roman" w:cs="Times New Roman"/>
          <w:sz w:val="24"/>
          <w:szCs w:val="24"/>
        </w:rPr>
        <w:t xml:space="preserve"> </w:t>
      </w:r>
      <w:r w:rsidR="00C85498" w:rsidRPr="00AA49CC">
        <w:rPr>
          <w:rFonts w:ascii="Times New Roman" w:hAnsi="Times New Roman" w:cs="Times New Roman"/>
          <w:sz w:val="24"/>
          <w:szCs w:val="24"/>
        </w:rPr>
        <w:t>врачей</w:t>
      </w:r>
      <w:r w:rsidR="00750CB4" w:rsidRPr="00AA49CC">
        <w:rPr>
          <w:rFonts w:ascii="Times New Roman" w:hAnsi="Times New Roman" w:cs="Times New Roman"/>
          <w:sz w:val="24"/>
          <w:szCs w:val="24"/>
        </w:rPr>
        <w:t>,</w:t>
      </w:r>
      <w:r w:rsidR="00C85498" w:rsidRPr="00AA49CC">
        <w:rPr>
          <w:rFonts w:ascii="Times New Roman" w:hAnsi="Times New Roman" w:cs="Times New Roman"/>
          <w:sz w:val="24"/>
          <w:szCs w:val="24"/>
        </w:rPr>
        <w:t xml:space="preserve"> </w:t>
      </w:r>
      <w:r w:rsidR="00750CB4" w:rsidRPr="00AA49CC">
        <w:rPr>
          <w:rFonts w:ascii="Times New Roman" w:hAnsi="Times New Roman" w:cs="Times New Roman"/>
          <w:sz w:val="24"/>
          <w:szCs w:val="24"/>
        </w:rPr>
        <w:t>фельдшеров</w:t>
      </w:r>
      <w:r w:rsidR="00693CD4" w:rsidRPr="00AA49CC">
        <w:rPr>
          <w:rFonts w:ascii="Times New Roman" w:hAnsi="Times New Roman" w:cs="Times New Roman"/>
          <w:sz w:val="24"/>
          <w:szCs w:val="24"/>
        </w:rPr>
        <w:t>, заведу</w:t>
      </w:r>
      <w:r w:rsidR="00693CD4" w:rsidRPr="00AA49CC">
        <w:rPr>
          <w:rFonts w:ascii="Times New Roman" w:hAnsi="Times New Roman" w:cs="Times New Roman"/>
          <w:sz w:val="24"/>
          <w:szCs w:val="24"/>
        </w:rPr>
        <w:t>ю</w:t>
      </w:r>
      <w:r w:rsidR="00693CD4" w:rsidRPr="00AA49CC">
        <w:rPr>
          <w:rFonts w:ascii="Times New Roman" w:hAnsi="Times New Roman" w:cs="Times New Roman"/>
          <w:sz w:val="24"/>
          <w:szCs w:val="24"/>
        </w:rPr>
        <w:t>щих ФАП</w:t>
      </w:r>
      <w:r w:rsidR="000D1FF0" w:rsidRPr="00AA49CC">
        <w:rPr>
          <w:rFonts w:ascii="Times New Roman" w:hAnsi="Times New Roman" w:cs="Times New Roman"/>
          <w:sz w:val="24"/>
          <w:szCs w:val="24"/>
        </w:rPr>
        <w:t xml:space="preserve">, </w:t>
      </w:r>
      <w:r w:rsidR="00750CB4" w:rsidRPr="00AA49CC">
        <w:rPr>
          <w:rFonts w:ascii="Times New Roman" w:hAnsi="Times New Roman" w:cs="Times New Roman"/>
          <w:sz w:val="24"/>
          <w:szCs w:val="24"/>
        </w:rPr>
        <w:t>мед</w:t>
      </w:r>
      <w:proofErr w:type="gramStart"/>
      <w:r w:rsidR="00750CB4" w:rsidRPr="00AA49CC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750CB4" w:rsidRPr="00AA49C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50CB4" w:rsidRPr="00AA49CC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750CB4" w:rsidRPr="00AA49CC">
        <w:rPr>
          <w:rFonts w:ascii="Times New Roman" w:hAnsi="Times New Roman" w:cs="Times New Roman"/>
          <w:sz w:val="24"/>
          <w:szCs w:val="24"/>
        </w:rPr>
        <w:t>естер ВОП, мед. сестер</w:t>
      </w:r>
      <w:r w:rsidR="000D1FF0" w:rsidRPr="00AA49CC">
        <w:rPr>
          <w:rFonts w:ascii="Times New Roman" w:hAnsi="Times New Roman" w:cs="Times New Roman"/>
          <w:sz w:val="24"/>
          <w:szCs w:val="24"/>
        </w:rPr>
        <w:t xml:space="preserve"> кабинета профилак</w:t>
      </w:r>
      <w:r w:rsidR="000D198B" w:rsidRPr="00AA49CC">
        <w:rPr>
          <w:rFonts w:ascii="Times New Roman" w:hAnsi="Times New Roman" w:cs="Times New Roman"/>
          <w:sz w:val="24"/>
          <w:szCs w:val="24"/>
        </w:rPr>
        <w:t>тики</w:t>
      </w:r>
      <w:r w:rsidR="00C85498" w:rsidRPr="00AA49CC">
        <w:rPr>
          <w:rFonts w:ascii="Times New Roman" w:hAnsi="Times New Roman" w:cs="Times New Roman"/>
          <w:sz w:val="24"/>
          <w:szCs w:val="24"/>
        </w:rPr>
        <w:t xml:space="preserve"> (под роспись)</w:t>
      </w:r>
      <w:r w:rsidR="00756291" w:rsidRPr="00AA49CC">
        <w:rPr>
          <w:rFonts w:ascii="Times New Roman" w:hAnsi="Times New Roman" w:cs="Times New Roman"/>
          <w:sz w:val="24"/>
          <w:szCs w:val="24"/>
        </w:rPr>
        <w:t>.</w:t>
      </w:r>
    </w:p>
    <w:p w:rsidR="000C0D98" w:rsidRPr="00AA49CC" w:rsidRDefault="00CE5FBD" w:rsidP="00AA49CC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756291" w:rsidRPr="00AA49CC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56291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Контроль за</w:t>
      </w:r>
      <w:proofErr w:type="gramEnd"/>
      <w:r w:rsidR="00756291" w:rsidRPr="00AA49CC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 исполнением настоящего приказа оставляю за собой.</w:t>
      </w:r>
    </w:p>
    <w:p w:rsidR="00C85498" w:rsidRDefault="00C85498" w:rsidP="002701DF">
      <w:pPr>
        <w:widowControl w:val="0"/>
        <w:tabs>
          <w:tab w:val="left" w:pos="11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5498" w:rsidRDefault="00C85498" w:rsidP="00C85498">
      <w:pPr>
        <w:widowControl w:val="0"/>
        <w:tabs>
          <w:tab w:val="left" w:pos="112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701DF" w:rsidRPr="002701DF" w:rsidRDefault="00C85498" w:rsidP="00C85498">
      <w:pPr>
        <w:widowControl w:val="0"/>
        <w:tabs>
          <w:tab w:val="left" w:pos="1120"/>
        </w:tabs>
        <w:spacing w:after="0" w:line="240" w:lineRule="auto"/>
        <w:jc w:val="center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Главный  врач  ГБУЗ  «Максатихинская ЦРБ»   _________  А.В.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Нюремберг</w:t>
      </w:r>
      <w:proofErr w:type="spellEnd"/>
    </w:p>
    <w:p w:rsidR="00C85498" w:rsidRDefault="00C85498" w:rsidP="00AE4A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AE4A98" w:rsidRPr="00923966" w:rsidRDefault="00AE4A98" w:rsidP="00AE4A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966">
        <w:rPr>
          <w:rFonts w:ascii="Times New Roman" w:hAnsi="Times New Roman" w:cs="Times New Roman"/>
          <w:sz w:val="20"/>
          <w:szCs w:val="20"/>
        </w:rPr>
        <w:t xml:space="preserve">Приложение № 1 </w:t>
      </w:r>
      <w:r w:rsidRPr="00923966">
        <w:rPr>
          <w:rFonts w:ascii="Times New Roman" w:hAnsi="Times New Roman" w:cs="Times New Roman"/>
          <w:sz w:val="20"/>
          <w:szCs w:val="20"/>
        </w:rPr>
        <w:br/>
        <w:t>к Приказу по ГБУЗ «Максатихинская ЦРБ»</w:t>
      </w:r>
    </w:p>
    <w:p w:rsidR="00AE4A98" w:rsidRPr="00923966" w:rsidRDefault="00472F83" w:rsidP="00AE4A98">
      <w:pPr>
        <w:tabs>
          <w:tab w:val="left" w:pos="0"/>
        </w:tabs>
        <w:spacing w:after="0" w:line="240" w:lineRule="auto"/>
        <w:ind w:firstLine="70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№ 6</w:t>
      </w:r>
      <w:r w:rsidRPr="00923966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bCs/>
          <w:sz w:val="20"/>
          <w:szCs w:val="20"/>
          <w:lang w:eastAsia="en-US"/>
        </w:rPr>
        <w:t>§ 1</w:t>
      </w:r>
      <w:r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от 24.01.2025</w:t>
      </w:r>
      <w:r w:rsidRPr="00923966">
        <w:rPr>
          <w:rFonts w:ascii="Times New Roman" w:hAnsi="Times New Roman" w:cs="Times New Roman"/>
          <w:sz w:val="20"/>
          <w:szCs w:val="20"/>
        </w:rPr>
        <w:t>г</w:t>
      </w:r>
      <w:r w:rsidR="00AE4A98" w:rsidRPr="00923966">
        <w:rPr>
          <w:rFonts w:ascii="Times New Roman" w:hAnsi="Times New Roman" w:cs="Times New Roman"/>
          <w:sz w:val="20"/>
          <w:szCs w:val="20"/>
        </w:rPr>
        <w:t>.</w:t>
      </w:r>
    </w:p>
    <w:p w:rsidR="002701DF" w:rsidRPr="00C85498" w:rsidRDefault="00AE4A98" w:rsidP="00C85498">
      <w:pPr>
        <w:pStyle w:val="1"/>
        <w:spacing w:after="0"/>
        <w:rPr>
          <w:rFonts w:ascii="Times New Roman" w:hAnsi="Times New Roman" w:cs="Times New Roman"/>
        </w:rPr>
      </w:pPr>
      <w:bookmarkStart w:id="10" w:name="_Hlk127866916"/>
      <w:r w:rsidRPr="00541FBD">
        <w:rPr>
          <w:rFonts w:ascii="Times New Roman" w:hAnsi="Times New Roman" w:cs="Times New Roman"/>
        </w:rPr>
        <w:t>Поря</w:t>
      </w:r>
      <w:r w:rsidR="002701DF">
        <w:rPr>
          <w:rFonts w:ascii="Times New Roman" w:hAnsi="Times New Roman" w:cs="Times New Roman"/>
        </w:rPr>
        <w:t>док</w:t>
      </w:r>
      <w:r w:rsidR="002701DF">
        <w:rPr>
          <w:rFonts w:ascii="Times New Roman" w:hAnsi="Times New Roman" w:cs="Times New Roman"/>
        </w:rPr>
        <w:br/>
        <w:t>проведения профилактических медицинских осмотров</w:t>
      </w:r>
      <w:r w:rsidRPr="00541FBD">
        <w:rPr>
          <w:rFonts w:ascii="Times New Roman" w:hAnsi="Times New Roman" w:cs="Times New Roman"/>
        </w:rPr>
        <w:t>, диспансеризации определенных гру</w:t>
      </w:r>
      <w:proofErr w:type="gramStart"/>
      <w:r w:rsidRPr="00541FBD">
        <w:rPr>
          <w:rFonts w:ascii="Times New Roman" w:hAnsi="Times New Roman" w:cs="Times New Roman"/>
        </w:rPr>
        <w:t>пп взр</w:t>
      </w:r>
      <w:proofErr w:type="gramEnd"/>
      <w:r w:rsidRPr="00541FBD">
        <w:rPr>
          <w:rFonts w:ascii="Times New Roman" w:hAnsi="Times New Roman" w:cs="Times New Roman"/>
        </w:rPr>
        <w:t>ослого населения,  углубленной диспансеризации  в  ГБУЗ «Максатихинская ЦРБ»</w:t>
      </w:r>
      <w:bookmarkStart w:id="11" w:name="sub_1001"/>
      <w:bookmarkEnd w:id="10"/>
    </w:p>
    <w:p w:rsidR="00C85498" w:rsidRDefault="00C85498" w:rsidP="00C85498">
      <w:pPr>
        <w:widowControl w:val="0"/>
        <w:autoSpaceDE w:val="0"/>
        <w:autoSpaceDN w:val="0"/>
        <w:adjustRightInd w:val="0"/>
        <w:spacing w:after="0" w:line="240" w:lineRule="auto"/>
        <w:ind w:left="469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85498" w:rsidRDefault="00AE4A98" w:rsidP="00C85498">
      <w:pPr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Общие положения</w:t>
      </w:r>
    </w:p>
    <w:p w:rsidR="00C85498" w:rsidRPr="00C85498" w:rsidRDefault="00C85498" w:rsidP="00C85498">
      <w:pPr>
        <w:widowControl w:val="0"/>
        <w:autoSpaceDE w:val="0"/>
        <w:autoSpaceDN w:val="0"/>
        <w:adjustRightInd w:val="0"/>
        <w:spacing w:after="0" w:line="240" w:lineRule="auto"/>
        <w:ind w:left="469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2" w:name="sub_1002"/>
      <w:bookmarkEnd w:id="11"/>
      <w:r w:rsidRPr="00541FBD">
        <w:rPr>
          <w:rFonts w:ascii="Times New Roman" w:hAnsi="Times New Roman" w:cs="Times New Roman"/>
          <w:sz w:val="24"/>
          <w:szCs w:val="24"/>
        </w:rPr>
        <w:t xml:space="preserve">1.1. Профилактический медицинский осмотр проводится </w:t>
      </w:r>
      <w:bookmarkStart w:id="13" w:name="_Hlk127866593"/>
      <w:r w:rsidRPr="00541FBD">
        <w:rPr>
          <w:rFonts w:ascii="Times New Roman" w:hAnsi="Times New Roman" w:cs="Times New Roman"/>
          <w:sz w:val="24"/>
          <w:szCs w:val="24"/>
        </w:rPr>
        <w:t>в целях раннего (своевременного) в</w:t>
      </w:r>
      <w:r w:rsidRPr="00541FBD">
        <w:rPr>
          <w:rFonts w:ascii="Times New Roman" w:hAnsi="Times New Roman" w:cs="Times New Roman"/>
          <w:sz w:val="24"/>
          <w:szCs w:val="24"/>
        </w:rPr>
        <w:t>ы</w:t>
      </w:r>
      <w:r w:rsidRPr="00541FBD">
        <w:rPr>
          <w:rFonts w:ascii="Times New Roman" w:hAnsi="Times New Roman" w:cs="Times New Roman"/>
          <w:sz w:val="24"/>
          <w:szCs w:val="24"/>
        </w:rPr>
        <w:t>явления состояний, заболеваний и факторов риска их развития, немедицинского потребления наркотических средств и психотропных веществ, а также в целях определения групп здоровья и выработки рекомендаций для пациентов.</w:t>
      </w:r>
    </w:p>
    <w:bookmarkEnd w:id="12"/>
    <w:bookmarkEnd w:id="13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1.2. Диспансеризация представляет собой комплекс мероприятий, включающий в себя профила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>тический медицинский осмотр и дополнительные методы обследований, проводимых в целях оценки состояния здоровья (включая определение группы здоровья и группы диспансерного н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блюдения) и осуществляемых в отношении определенных групп населения в соответствии с 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конодательством Российской Федерации</w:t>
      </w:r>
      <w:r w:rsidRPr="00541FB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hyperlink w:anchor="sub_901" w:history="1">
        <w:r w:rsidRPr="00541FBD">
          <w:rPr>
            <w:rStyle w:val="a4"/>
            <w:rFonts w:ascii="Times New Roman" w:hAnsi="Times New Roman" w:cs="Times New Roman"/>
            <w:sz w:val="24"/>
            <w:szCs w:val="24"/>
            <w:vertAlign w:val="superscript"/>
          </w:rPr>
          <w:t>1</w:t>
        </w:r>
      </w:hyperlink>
      <w:r w:rsidRPr="00541FBD">
        <w:rPr>
          <w:rFonts w:ascii="Times New Roman" w:hAnsi="Times New Roman" w:cs="Times New Roman"/>
          <w:sz w:val="24"/>
          <w:szCs w:val="24"/>
        </w:rPr>
        <w:t>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4" w:name="sub_1005"/>
      <w:bookmarkStart w:id="15" w:name="sub_1004"/>
      <w:r w:rsidRPr="00541FBD">
        <w:rPr>
          <w:rFonts w:ascii="Times New Roman" w:hAnsi="Times New Roman" w:cs="Times New Roman"/>
          <w:sz w:val="24"/>
          <w:szCs w:val="24"/>
        </w:rPr>
        <w:t xml:space="preserve">1.3. Граждане, переболевшие новой коронавирусной инфекцией (COVID-19), проходят </w:t>
      </w:r>
      <w:bookmarkStart w:id="16" w:name="_Hlk127513977"/>
      <w:r w:rsidRPr="00541FBD">
        <w:rPr>
          <w:rFonts w:ascii="Times New Roman" w:hAnsi="Times New Roman" w:cs="Times New Roman"/>
          <w:sz w:val="24"/>
          <w:szCs w:val="24"/>
        </w:rPr>
        <w:t>углу</w:t>
      </w:r>
      <w:r w:rsidRPr="00541FBD">
        <w:rPr>
          <w:rFonts w:ascii="Times New Roman" w:hAnsi="Times New Roman" w:cs="Times New Roman"/>
          <w:sz w:val="24"/>
          <w:szCs w:val="24"/>
        </w:rPr>
        <w:t>б</w:t>
      </w:r>
      <w:r w:rsidRPr="00541FBD">
        <w:rPr>
          <w:rFonts w:ascii="Times New Roman" w:hAnsi="Times New Roman" w:cs="Times New Roman"/>
          <w:sz w:val="24"/>
          <w:szCs w:val="24"/>
        </w:rPr>
        <w:t>ленную диспансеризацию</w:t>
      </w:r>
      <w:bookmarkEnd w:id="16"/>
      <w:r w:rsidRPr="00541FBD">
        <w:rPr>
          <w:rFonts w:ascii="Times New Roman" w:hAnsi="Times New Roman" w:cs="Times New Roman"/>
          <w:sz w:val="24"/>
          <w:szCs w:val="24"/>
        </w:rPr>
        <w:t>, включающую исследования и иные медицинские вмешательства в с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 xml:space="preserve">ответствии с перечнем исследований и иных медицинских вмешательств, проводимых в рамках </w:t>
      </w:r>
      <w:r w:rsidRPr="00541FBD">
        <w:rPr>
          <w:rFonts w:ascii="Times New Roman" w:hAnsi="Times New Roman" w:cs="Times New Roman"/>
          <w:sz w:val="24"/>
          <w:szCs w:val="24"/>
        </w:rPr>
        <w:lastRenderedPageBreak/>
        <w:t>углубленной диспансеризации, установленным программой государственных гарантий беспла</w:t>
      </w:r>
      <w:r w:rsidRPr="00541FBD">
        <w:rPr>
          <w:rFonts w:ascii="Times New Roman" w:hAnsi="Times New Roman" w:cs="Times New Roman"/>
          <w:sz w:val="24"/>
          <w:szCs w:val="24"/>
        </w:rPr>
        <w:t>т</w:t>
      </w:r>
      <w:r w:rsidRPr="00541FBD">
        <w:rPr>
          <w:rFonts w:ascii="Times New Roman" w:hAnsi="Times New Roman" w:cs="Times New Roman"/>
          <w:sz w:val="24"/>
          <w:szCs w:val="24"/>
        </w:rPr>
        <w:t>ного оказания гражданам медицинской помощи на соответствующий год и плановый период (д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лее - углубленная диспансеризация).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1.3. Диспансеризация проводится: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7" w:name="sub_151"/>
      <w:bookmarkEnd w:id="14"/>
      <w:r w:rsidRPr="00541FBD">
        <w:rPr>
          <w:rFonts w:ascii="Times New Roman" w:hAnsi="Times New Roman" w:cs="Times New Roman"/>
          <w:sz w:val="24"/>
          <w:szCs w:val="24"/>
        </w:rPr>
        <w:t>- 1 раз в три года в возрасте от 18 до 39 лет включительно;</w:t>
      </w:r>
    </w:p>
    <w:bookmarkEnd w:id="17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 ежегодно в возрасте 40 лет и старше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1.4. Профилактический медицинский осмотр проводится ежегодно: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8" w:name="sub_141"/>
      <w:bookmarkEnd w:id="15"/>
      <w:r w:rsidRPr="00541FBD">
        <w:rPr>
          <w:rFonts w:ascii="Times New Roman" w:hAnsi="Times New Roman" w:cs="Times New Roman"/>
          <w:sz w:val="24"/>
          <w:szCs w:val="24"/>
        </w:rPr>
        <w:t>-  в качестве самостоятельного мероприятия;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19" w:name="sub_142"/>
      <w:bookmarkEnd w:id="18"/>
      <w:r w:rsidRPr="00541FBD">
        <w:rPr>
          <w:rFonts w:ascii="Times New Roman" w:hAnsi="Times New Roman" w:cs="Times New Roman"/>
          <w:sz w:val="24"/>
          <w:szCs w:val="24"/>
        </w:rPr>
        <w:t>-  в рамках диспансеризации;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0" w:name="sub_143"/>
      <w:bookmarkEnd w:id="19"/>
      <w:r w:rsidRPr="00541FBD">
        <w:rPr>
          <w:rFonts w:ascii="Times New Roman" w:hAnsi="Times New Roman" w:cs="Times New Roman"/>
          <w:sz w:val="24"/>
          <w:szCs w:val="24"/>
        </w:rPr>
        <w:t>-  в рамках диспансерного наблюдения (при проведении первого в тек</w:t>
      </w:r>
      <w:r w:rsidR="00923966">
        <w:rPr>
          <w:rFonts w:ascii="Times New Roman" w:hAnsi="Times New Roman" w:cs="Times New Roman"/>
          <w:sz w:val="24"/>
          <w:szCs w:val="24"/>
        </w:rPr>
        <w:t xml:space="preserve">ущем году диспансерного приема </w:t>
      </w:r>
      <w:r w:rsidRPr="00541FBD">
        <w:rPr>
          <w:rFonts w:ascii="Times New Roman" w:hAnsi="Times New Roman" w:cs="Times New Roman"/>
          <w:sz w:val="24"/>
          <w:szCs w:val="24"/>
        </w:rPr>
        <w:t>осмотра, консультации).</w:t>
      </w:r>
    </w:p>
    <w:bookmarkEnd w:id="20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1.5. Гражданин вправе отказаться от проведения </w:t>
      </w:r>
      <w:bookmarkStart w:id="21" w:name="_Hlk127514630"/>
      <w:r w:rsidRPr="00541FBD">
        <w:rPr>
          <w:rFonts w:ascii="Times New Roman" w:hAnsi="Times New Roman" w:cs="Times New Roman"/>
          <w:sz w:val="24"/>
          <w:szCs w:val="24"/>
        </w:rPr>
        <w:t>профилактического медицинского осмотра</w:t>
      </w:r>
      <w:bookmarkEnd w:id="21"/>
      <w:r w:rsidRPr="00541FBD">
        <w:rPr>
          <w:rFonts w:ascii="Times New Roman" w:hAnsi="Times New Roman" w:cs="Times New Roman"/>
          <w:sz w:val="24"/>
          <w:szCs w:val="24"/>
        </w:rPr>
        <w:t xml:space="preserve"> и (или) диспансеризации в целом либо от отдельных видов медицинских вмешательств, входящих в объем профилактического медицинского осмотра и (или)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1.6. Диспансеризация  и профилактический  медицинский осмотр  проводятся при наличии и</w:t>
      </w:r>
      <w:r w:rsidRPr="00541FBD">
        <w:rPr>
          <w:rFonts w:ascii="Times New Roman" w:hAnsi="Times New Roman" w:cs="Times New Roman"/>
          <w:sz w:val="24"/>
          <w:szCs w:val="24"/>
        </w:rPr>
        <w:t>н</w:t>
      </w:r>
      <w:r w:rsidRPr="00541FBD">
        <w:rPr>
          <w:rFonts w:ascii="Times New Roman" w:hAnsi="Times New Roman" w:cs="Times New Roman"/>
          <w:sz w:val="24"/>
          <w:szCs w:val="24"/>
        </w:rPr>
        <w:t>формированного добровольного согласия гражданина или его законного представителя.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1.7. Годом прохождения диспансеризации считается календарный год, в котором гражданин до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тигает соответствующего возраста.</w:t>
      </w:r>
    </w:p>
    <w:p w:rsidR="003112E9" w:rsidRPr="00541FBD" w:rsidRDefault="003112E9" w:rsidP="00A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bookmarkStart w:id="22" w:name="sub_1016"/>
    </w:p>
    <w:p w:rsidR="00AE4A98" w:rsidRPr="00541FBD" w:rsidRDefault="00AE4A98" w:rsidP="00A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2. Исследования,  проводимые в рамках диспансеризации и профилактического осмотра</w:t>
      </w:r>
    </w:p>
    <w:p w:rsidR="002701DF" w:rsidRDefault="002701DF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2.1.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Профилактический медицинский осмотр</w:t>
      </w:r>
      <w:r w:rsidRPr="00541FBD">
        <w:rPr>
          <w:rFonts w:ascii="Times New Roman" w:hAnsi="Times New Roman" w:cs="Times New Roman"/>
          <w:sz w:val="24"/>
          <w:szCs w:val="24"/>
        </w:rPr>
        <w:t xml:space="preserve"> включает в себя: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3" w:name="sub_1161"/>
      <w:bookmarkEnd w:id="22"/>
      <w:r w:rsidRPr="00541FBD">
        <w:rPr>
          <w:rFonts w:ascii="Times New Roman" w:hAnsi="Times New Roman" w:cs="Times New Roman"/>
          <w:sz w:val="24"/>
          <w:szCs w:val="24"/>
        </w:rPr>
        <w:t>- анкетирование 1 раз в год</w:t>
      </w:r>
      <w:bookmarkEnd w:id="23"/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4" w:name="sub_1162"/>
      <w:r w:rsidRPr="00541FBD">
        <w:rPr>
          <w:rFonts w:ascii="Times New Roman" w:hAnsi="Times New Roman" w:cs="Times New Roman"/>
          <w:sz w:val="24"/>
          <w:szCs w:val="24"/>
        </w:rPr>
        <w:t>- антропометрию (измерение роста, массы тела, окружности талии, расчет индекса массы тела) 1 раз в год;</w:t>
      </w:r>
      <w:bookmarkStart w:id="25" w:name="sub_1163"/>
      <w:bookmarkEnd w:id="24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измерение артериального давления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6" w:name="sub_1164"/>
      <w:bookmarkEnd w:id="25"/>
      <w:r w:rsidRPr="00541FBD">
        <w:rPr>
          <w:rFonts w:ascii="Times New Roman" w:hAnsi="Times New Roman" w:cs="Times New Roman"/>
          <w:sz w:val="24"/>
          <w:szCs w:val="24"/>
        </w:rPr>
        <w:t>- исследование уровня общего холестерина в крови 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7" w:name="sub_1165"/>
      <w:bookmarkEnd w:id="26"/>
      <w:r w:rsidRPr="00541FBD">
        <w:rPr>
          <w:rFonts w:ascii="Times New Roman" w:hAnsi="Times New Roman" w:cs="Times New Roman"/>
          <w:sz w:val="24"/>
          <w:szCs w:val="24"/>
        </w:rPr>
        <w:t>- определение уровня глюкозы в крови натощак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8" w:name="sub_1166"/>
      <w:bookmarkEnd w:id="27"/>
      <w:r w:rsidRPr="00541FBD">
        <w:rPr>
          <w:rFonts w:ascii="Times New Roman" w:hAnsi="Times New Roman" w:cs="Times New Roman"/>
          <w:sz w:val="24"/>
          <w:szCs w:val="24"/>
        </w:rPr>
        <w:t xml:space="preserve">- определение относительного </w:t>
      </w:r>
      <w:r w:rsidR="00923966" w:rsidRPr="00541FBD">
        <w:rPr>
          <w:rFonts w:ascii="Times New Roman" w:hAnsi="Times New Roman" w:cs="Times New Roman"/>
          <w:sz w:val="24"/>
          <w:szCs w:val="24"/>
        </w:rPr>
        <w:t>сердечнососудистого</w:t>
      </w:r>
      <w:r w:rsidRPr="00541FBD">
        <w:rPr>
          <w:rFonts w:ascii="Times New Roman" w:hAnsi="Times New Roman" w:cs="Times New Roman"/>
          <w:sz w:val="24"/>
          <w:szCs w:val="24"/>
        </w:rPr>
        <w:t xml:space="preserve"> риска у граждан в возрасте от 18 до 39 лет включительно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29" w:name="sub_1167"/>
      <w:bookmarkEnd w:id="28"/>
      <w:r w:rsidRPr="00541FBD">
        <w:rPr>
          <w:rFonts w:ascii="Times New Roman" w:hAnsi="Times New Roman" w:cs="Times New Roman"/>
          <w:sz w:val="24"/>
          <w:szCs w:val="24"/>
        </w:rPr>
        <w:t>- о</w:t>
      </w:r>
      <w:r w:rsidR="00923966">
        <w:rPr>
          <w:rFonts w:ascii="Times New Roman" w:hAnsi="Times New Roman" w:cs="Times New Roman"/>
          <w:sz w:val="24"/>
          <w:szCs w:val="24"/>
        </w:rPr>
        <w:t>пределение абсолютного сердечно</w:t>
      </w:r>
      <w:r w:rsidRPr="00541FBD">
        <w:rPr>
          <w:rFonts w:ascii="Times New Roman" w:hAnsi="Times New Roman" w:cs="Times New Roman"/>
          <w:sz w:val="24"/>
          <w:szCs w:val="24"/>
        </w:rPr>
        <w:t>сосудистого риска у граждан в возрасте от 40 до 64 лет включительно 1 раз в г</w:t>
      </w:r>
      <w:r w:rsidR="00923966">
        <w:rPr>
          <w:rFonts w:ascii="Times New Roman" w:hAnsi="Times New Roman" w:cs="Times New Roman"/>
          <w:sz w:val="24"/>
          <w:szCs w:val="24"/>
        </w:rPr>
        <w:t>од (у граждан, имеющих сердечно</w:t>
      </w:r>
      <w:r w:rsidRPr="00541FBD">
        <w:rPr>
          <w:rFonts w:ascii="Times New Roman" w:hAnsi="Times New Roman" w:cs="Times New Roman"/>
          <w:sz w:val="24"/>
          <w:szCs w:val="24"/>
        </w:rPr>
        <w:t>сосудистые заболевания атеросклерот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ческого генеза, сахарный диабет второго типа и хроническое заболевание почек, уровень абс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="00923966">
        <w:rPr>
          <w:rFonts w:ascii="Times New Roman" w:hAnsi="Times New Roman" w:cs="Times New Roman"/>
          <w:sz w:val="24"/>
          <w:szCs w:val="24"/>
        </w:rPr>
        <w:t>лютного сердечно</w:t>
      </w:r>
      <w:r w:rsidRPr="00541FBD">
        <w:rPr>
          <w:rFonts w:ascii="Times New Roman" w:hAnsi="Times New Roman" w:cs="Times New Roman"/>
          <w:sz w:val="24"/>
          <w:szCs w:val="24"/>
        </w:rPr>
        <w:t>сосудистого риска расценивается как очень высокий);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0" w:name="sub_1168"/>
      <w:bookmarkEnd w:id="29"/>
      <w:r w:rsidRPr="00541FBD">
        <w:rPr>
          <w:rFonts w:ascii="Times New Roman" w:hAnsi="Times New Roman" w:cs="Times New Roman"/>
          <w:sz w:val="24"/>
          <w:szCs w:val="24"/>
        </w:rPr>
        <w:t>- флюорографию или рентгенографию легких 1 раз в 2 года;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1" w:name="sub_1169"/>
      <w:bookmarkEnd w:id="30"/>
      <w:r w:rsidRPr="00541FBD">
        <w:rPr>
          <w:rFonts w:ascii="Times New Roman" w:hAnsi="Times New Roman" w:cs="Times New Roman"/>
          <w:sz w:val="24"/>
          <w:szCs w:val="24"/>
        </w:rPr>
        <w:t>- электрокардиографию в покое при первом прохождении профилактического медицинского о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мотра, далее в возрасте 35 лет и старше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2" w:name="sub_1610"/>
      <w:bookmarkEnd w:id="31"/>
      <w:r w:rsidRPr="00541FBD">
        <w:rPr>
          <w:rFonts w:ascii="Times New Roman" w:hAnsi="Times New Roman" w:cs="Times New Roman"/>
          <w:sz w:val="24"/>
          <w:szCs w:val="24"/>
        </w:rPr>
        <w:t>- измерение внутриглазного давления при первом прохождении профилактического медицинск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го осмотра, далее в возрасте 40 лет и старше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3" w:name="sub_1611"/>
      <w:bookmarkEnd w:id="32"/>
      <w:r w:rsidRPr="00541FBD">
        <w:rPr>
          <w:rFonts w:ascii="Times New Roman" w:hAnsi="Times New Roman" w:cs="Times New Roman"/>
          <w:sz w:val="24"/>
          <w:szCs w:val="24"/>
        </w:rPr>
        <w:t>-  осмотр фельдшером (акушеркой) или врачом акушером-гинекологом женщин в возрасте от 18 до 39 лет 1 раз в год;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4" w:name="_Hlk127436822"/>
      <w:bookmarkStart w:id="35" w:name="sub_1612"/>
      <w:bookmarkEnd w:id="33"/>
      <w:r w:rsidRPr="00541FBD">
        <w:rPr>
          <w:rFonts w:ascii="Times New Roman" w:hAnsi="Times New Roman" w:cs="Times New Roman"/>
          <w:sz w:val="24"/>
          <w:szCs w:val="24"/>
        </w:rPr>
        <w:t xml:space="preserve">- прием (осмотр) врачом терапевтом, врачом общей практики </w:t>
      </w:r>
      <w:bookmarkEnd w:id="34"/>
      <w:r w:rsidRPr="00541FBD">
        <w:rPr>
          <w:rFonts w:ascii="Times New Roman" w:hAnsi="Times New Roman" w:cs="Times New Roman"/>
          <w:sz w:val="24"/>
          <w:szCs w:val="24"/>
        </w:rPr>
        <w:t>или фельдшером по результатам профилактического  осмотра, в том числе осмотр на выявление визуальных и иных локализаций онкологических заболеваний, включающий осмотр кожных покровов, слизистых губ и ротовой полости, пальпацию щитовидной железы, лимфатических узлов.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6" w:name="_Hlk127437015"/>
      <w:bookmarkEnd w:id="35"/>
      <w:r w:rsidRPr="00541FBD">
        <w:rPr>
          <w:rFonts w:ascii="Times New Roman" w:hAnsi="Times New Roman" w:cs="Times New Roman"/>
          <w:sz w:val="24"/>
          <w:szCs w:val="24"/>
        </w:rPr>
        <w:t xml:space="preserve">2.2. </w:t>
      </w:r>
      <w:bookmarkStart w:id="37" w:name="_Hlk127515735"/>
      <w:r w:rsidRPr="00541FBD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диспансеризации </w:t>
      </w:r>
      <w:bookmarkEnd w:id="37"/>
      <w:r w:rsidRPr="00541FBD">
        <w:rPr>
          <w:rFonts w:ascii="Times New Roman" w:hAnsi="Times New Roman" w:cs="Times New Roman"/>
          <w:sz w:val="24"/>
          <w:szCs w:val="24"/>
          <w:u w:val="single"/>
        </w:rPr>
        <w:t xml:space="preserve">для граждан в возрасте </w:t>
      </w:r>
      <w:bookmarkEnd w:id="36"/>
      <w:r w:rsidRPr="00541FBD">
        <w:rPr>
          <w:rFonts w:ascii="Times New Roman" w:hAnsi="Times New Roman" w:cs="Times New Roman"/>
          <w:sz w:val="24"/>
          <w:szCs w:val="24"/>
          <w:u w:val="single"/>
        </w:rPr>
        <w:t>от 18 до 39 лет</w:t>
      </w:r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bookmarkStart w:id="38" w:name="_Hlk127437116"/>
      <w:r w:rsidRPr="00541FBD">
        <w:rPr>
          <w:rFonts w:ascii="Times New Roman" w:hAnsi="Times New Roman" w:cs="Times New Roman"/>
          <w:sz w:val="24"/>
          <w:szCs w:val="24"/>
        </w:rPr>
        <w:t>включительно пров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 xml:space="preserve">дится  1 раз в 3 года и включает в себя: </w:t>
      </w:r>
    </w:p>
    <w:bookmarkEnd w:id="38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проведение мероприятий профилактического медицинского осмотра;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39" w:name="_Hlk127437268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bookmarkStart w:id="40" w:name="_Hlk127515658"/>
      <w:r w:rsidRPr="00541FBD">
        <w:rPr>
          <w:rFonts w:ascii="Times New Roman" w:hAnsi="Times New Roman" w:cs="Times New Roman"/>
          <w:sz w:val="24"/>
          <w:szCs w:val="24"/>
        </w:rPr>
        <w:t>проведение мероприятий скрининга, направленного на раннее выявление онкологических заб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леваний;</w:t>
      </w:r>
    </w:p>
    <w:bookmarkEnd w:id="39"/>
    <w:bookmarkEnd w:id="40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bookmarkStart w:id="41" w:name="_Hlk127515385"/>
      <w:r w:rsidRPr="00541FBD">
        <w:rPr>
          <w:rFonts w:ascii="Times New Roman" w:hAnsi="Times New Roman" w:cs="Times New Roman"/>
          <w:sz w:val="24"/>
          <w:szCs w:val="24"/>
        </w:rPr>
        <w:t>проведение краткого профилактического консультирования в кабинете медицинской профила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>тики;</w:t>
      </w:r>
      <w:bookmarkEnd w:id="41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2" w:name="_Hlk127516738"/>
      <w:proofErr w:type="gramStart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bookmarkStart w:id="43" w:name="_Hlk127437393"/>
      <w:r w:rsidRPr="00541FBD">
        <w:rPr>
          <w:rFonts w:ascii="Times New Roman" w:hAnsi="Times New Roman" w:cs="Times New Roman"/>
          <w:sz w:val="24"/>
          <w:szCs w:val="24"/>
        </w:rPr>
        <w:t xml:space="preserve">прием (осмотр) врачом терапевтом, </w:t>
      </w:r>
      <w:bookmarkStart w:id="44" w:name="_Hlk127515320"/>
      <w:r w:rsidRPr="00541FBD">
        <w:rPr>
          <w:rFonts w:ascii="Times New Roman" w:hAnsi="Times New Roman" w:cs="Times New Roman"/>
          <w:sz w:val="24"/>
          <w:szCs w:val="24"/>
        </w:rPr>
        <w:t xml:space="preserve">врачом общей практики </w:t>
      </w:r>
      <w:bookmarkEnd w:id="43"/>
      <w:bookmarkEnd w:id="44"/>
      <w:r w:rsidRPr="00541FBD">
        <w:rPr>
          <w:rFonts w:ascii="Times New Roman" w:hAnsi="Times New Roman" w:cs="Times New Roman"/>
          <w:sz w:val="24"/>
          <w:szCs w:val="24"/>
        </w:rPr>
        <w:t>по результатам первого этапа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в том числе осмотр на выявление визуальных и иных локализаций онкологич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lastRenderedPageBreak/>
        <w:t>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ления группы здоровья, группы диспансерного наблюдения, определения медицинских показ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ний для осмотров (консультаций) и обследований в рамках второго этапа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5" w:name="_Hlk127437484"/>
      <w:bookmarkEnd w:id="42"/>
      <w:r w:rsidRPr="00541FBD">
        <w:rPr>
          <w:rFonts w:ascii="Times New Roman" w:hAnsi="Times New Roman" w:cs="Times New Roman"/>
          <w:sz w:val="24"/>
          <w:szCs w:val="24"/>
        </w:rPr>
        <w:t xml:space="preserve">2.3.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 xml:space="preserve">Первый этап диспансеризации для граждан в возрасте </w:t>
      </w:r>
      <w:bookmarkStart w:id="46" w:name="sub_1017"/>
      <w:bookmarkEnd w:id="45"/>
      <w:r w:rsidRPr="00541FBD">
        <w:rPr>
          <w:rFonts w:ascii="Times New Roman" w:hAnsi="Times New Roman" w:cs="Times New Roman"/>
          <w:sz w:val="24"/>
          <w:szCs w:val="24"/>
          <w:u w:val="single"/>
        </w:rPr>
        <w:t>от 40 лет</w:t>
      </w:r>
      <w:r w:rsidRPr="00541FBD">
        <w:rPr>
          <w:rFonts w:ascii="Times New Roman" w:hAnsi="Times New Roman" w:cs="Times New Roman"/>
          <w:sz w:val="24"/>
          <w:szCs w:val="24"/>
        </w:rPr>
        <w:t xml:space="preserve">  проводится  1 раз в  год  </w:t>
      </w:r>
      <w:bookmarkStart w:id="47" w:name="_Hlk127437572"/>
      <w:r w:rsidRPr="00541FBD">
        <w:rPr>
          <w:rFonts w:ascii="Times New Roman" w:hAnsi="Times New Roman" w:cs="Times New Roman"/>
          <w:sz w:val="24"/>
          <w:szCs w:val="24"/>
        </w:rPr>
        <w:t xml:space="preserve">и </w:t>
      </w:r>
      <w:bookmarkStart w:id="48" w:name="_Hlk127437927"/>
      <w:r w:rsidRPr="00541FBD">
        <w:rPr>
          <w:rFonts w:ascii="Times New Roman" w:hAnsi="Times New Roman" w:cs="Times New Roman"/>
          <w:sz w:val="24"/>
          <w:szCs w:val="24"/>
        </w:rPr>
        <w:t xml:space="preserve">включает в себя: </w:t>
      </w:r>
      <w:bookmarkEnd w:id="47"/>
      <w:bookmarkEnd w:id="48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49" w:name="_Hlk127437636"/>
      <w:r w:rsidRPr="00541FBD">
        <w:rPr>
          <w:rFonts w:ascii="Times New Roman" w:hAnsi="Times New Roman" w:cs="Times New Roman"/>
          <w:sz w:val="24"/>
          <w:szCs w:val="24"/>
        </w:rPr>
        <w:t xml:space="preserve">- проведение мероприятий профилактического медицинского осмотра;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проведение мероприятий скрининга, направленного на раннее выявление онкологических заб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леваний;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0" w:name="sub_1723"/>
      <w:bookmarkEnd w:id="46"/>
      <w:bookmarkEnd w:id="49"/>
      <w:r w:rsidRPr="00541FBD">
        <w:rPr>
          <w:rFonts w:ascii="Times New Roman" w:hAnsi="Times New Roman" w:cs="Times New Roman"/>
          <w:sz w:val="24"/>
          <w:szCs w:val="24"/>
        </w:rPr>
        <w:t>-  общий анализ крови (гемоглобин, лейкоциты, СОЭ);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1" w:name="sub_1724"/>
      <w:bookmarkEnd w:id="50"/>
      <w:r w:rsidRPr="00541FBD">
        <w:rPr>
          <w:rFonts w:ascii="Times New Roman" w:hAnsi="Times New Roman" w:cs="Times New Roman"/>
          <w:sz w:val="24"/>
          <w:szCs w:val="24"/>
        </w:rPr>
        <w:t>-  проведение краткого профилактического консультирования в кабинете медицинской проф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 xml:space="preserve">лактики;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2" w:name="sub_1725"/>
      <w:bookmarkEnd w:id="51"/>
      <w:proofErr w:type="gramStart"/>
      <w:r w:rsidRPr="00541FBD">
        <w:rPr>
          <w:rFonts w:ascii="Times New Roman" w:hAnsi="Times New Roman" w:cs="Times New Roman"/>
          <w:sz w:val="24"/>
          <w:szCs w:val="24"/>
        </w:rPr>
        <w:t xml:space="preserve">- прием (осмотр) </w:t>
      </w:r>
      <w:bookmarkStart w:id="53" w:name="_Hlk127438506"/>
      <w:r w:rsidRPr="00541FBD">
        <w:rPr>
          <w:rFonts w:ascii="Times New Roman" w:hAnsi="Times New Roman" w:cs="Times New Roman"/>
          <w:sz w:val="24"/>
          <w:szCs w:val="24"/>
        </w:rPr>
        <w:t xml:space="preserve">врачом терапевтом, врачом общей практики </w:t>
      </w:r>
      <w:bookmarkEnd w:id="53"/>
      <w:r w:rsidRPr="00541FBD">
        <w:rPr>
          <w:rFonts w:ascii="Times New Roman" w:hAnsi="Times New Roman" w:cs="Times New Roman"/>
          <w:sz w:val="24"/>
          <w:szCs w:val="24"/>
        </w:rPr>
        <w:t>по результатам первого этапа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в том числе осмотр на выявление визуальных и иных локализаций онкологич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ских заболеваний, включающий осмотр кожных покровов, слизистых губ и ротовой полости, пальпацию щитовидной железы, лимфатических узлов, с целью установления диагноза, опред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ления группы здоровья, группы диспансерного наблюдения, определения медицинских показ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ний для осмотров (консультаций) и обследований в рамках второго этапа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4" w:name="sub_1018"/>
      <w:bookmarkEnd w:id="52"/>
      <w:r w:rsidRPr="00541FBD">
        <w:rPr>
          <w:rFonts w:ascii="Times New Roman" w:hAnsi="Times New Roman" w:cs="Times New Roman"/>
          <w:sz w:val="24"/>
          <w:szCs w:val="24"/>
        </w:rPr>
        <w:t xml:space="preserve">2.4.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Второй этап диспансеризации</w:t>
      </w:r>
      <w:r w:rsidRPr="00541FBD">
        <w:rPr>
          <w:rFonts w:ascii="Times New Roman" w:hAnsi="Times New Roman" w:cs="Times New Roman"/>
          <w:sz w:val="24"/>
          <w:szCs w:val="24"/>
        </w:rPr>
        <w:t xml:space="preserve"> включает в себя: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5" w:name="sub_1181"/>
      <w:bookmarkEnd w:id="54"/>
      <w:proofErr w:type="gramStart"/>
      <w:r w:rsidRPr="00541FBD">
        <w:rPr>
          <w:rFonts w:ascii="Times New Roman" w:hAnsi="Times New Roman" w:cs="Times New Roman"/>
          <w:sz w:val="24"/>
          <w:szCs w:val="24"/>
        </w:rPr>
        <w:t>- осмотр (консультацию) врачом-неврологом (при наличии впервые выявленных указаний или подозрений на ранее перенесенное острое нарушение мозгового кровообращения для граждан, не находящихся по этому поводу под диспансерным наблюдением, а также в случаях выявления по результатам анкетирования нарушений двигательной функции, когнитивных нарушений и п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дозрений на депрессию у граждан в возрасте 65 лет и старше, не находящихся по этому поводу под диспансерным наблюдением);</w:t>
      </w:r>
      <w:proofErr w:type="gramEnd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6" w:name="sub_1182"/>
      <w:bookmarkEnd w:id="55"/>
      <w:proofErr w:type="gramStart"/>
      <w:r w:rsidRPr="00541FBD">
        <w:rPr>
          <w:rFonts w:ascii="Times New Roman" w:hAnsi="Times New Roman" w:cs="Times New Roman"/>
          <w:sz w:val="24"/>
          <w:szCs w:val="24"/>
        </w:rPr>
        <w:t>- дуплексное сканирование брахицефальных артерий (для мужчин в возрасте от 45 до 72 лет включительно и женщин в возрасте от 54 до 72 лет включительно при наличии комбинации трех факторов риска развития хронических неинфекционных заболеваний: повышенный уровень а</w:t>
      </w:r>
      <w:r w:rsidRPr="00541FBD">
        <w:rPr>
          <w:rFonts w:ascii="Times New Roman" w:hAnsi="Times New Roman" w:cs="Times New Roman"/>
          <w:sz w:val="24"/>
          <w:szCs w:val="24"/>
        </w:rPr>
        <w:t>р</w:t>
      </w:r>
      <w:r w:rsidRPr="00541FBD">
        <w:rPr>
          <w:rFonts w:ascii="Times New Roman" w:hAnsi="Times New Roman" w:cs="Times New Roman"/>
          <w:sz w:val="24"/>
          <w:szCs w:val="24"/>
        </w:rPr>
        <w:t xml:space="preserve">териального давления,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гиперхолестеринемию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, избыточную массу тела или ожирение, а также по направлению врача-невролога при впервые выявленном указании или подозрении на ранее пер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несенное острое нарушение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мозгового кровообращения для граждан в возрасте от 65 до 90 лет, не находящихся по этому поводу под диспансерным наблюдением);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7" w:name="sub_1183"/>
      <w:bookmarkEnd w:id="56"/>
      <w:r w:rsidRPr="00541FBD">
        <w:rPr>
          <w:rFonts w:ascii="Times New Roman" w:hAnsi="Times New Roman" w:cs="Times New Roman"/>
          <w:sz w:val="24"/>
          <w:szCs w:val="24"/>
        </w:rPr>
        <w:t xml:space="preserve">- осмотр (консультацию) врачом-хирургом или врачом-урологом (для мужчин в возрасте 45, 50, 55, 60 и 64 лет при повышении уровня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простат-специфического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антигена в крови более 4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нг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/мл);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8" w:name="sub_1184"/>
      <w:bookmarkEnd w:id="57"/>
      <w:r w:rsidRPr="00541FBD">
        <w:rPr>
          <w:rFonts w:ascii="Times New Roman" w:hAnsi="Times New Roman" w:cs="Times New Roman"/>
          <w:sz w:val="24"/>
          <w:szCs w:val="24"/>
        </w:rPr>
        <w:t xml:space="preserve">- осмотр (консультацию) врачом-хирургом или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врачом-колопроктологом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, включая проведение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ректороманоскопии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возрасте от 40 до 75 лет включительно с выявленными пат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логическими изменениями по результатам скрининга на выявление злокачественных новообр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 xml:space="preserve">зований толстого кишечника и прямой кишки, при отягощенной наследственности 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по семейному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аденоматозу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и (или) злокачественным новообразованиям толстого кишечника и прямой кишки, при выявлении других медицинских показаний по результатам анкетирования, а также по назн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чению врача-терапевта, врача-уролога, врача-акушера-гинеколога в случаях выявления симпт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мов злокачественных новообразований толстого кишечника и прямой кишки);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59" w:name="sub_1185"/>
      <w:bookmarkEnd w:id="58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колоноскопию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случае подозрения на злокачественные новообразования толстого кишечника по назначению врача-хирурга или врач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колопроктолога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0" w:name="sub_1186"/>
      <w:bookmarkEnd w:id="59"/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эзофагогастродуоденоскопию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случае подозрения на злокачественные новообр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зования пищевода, желудка и двенадцатиперстной кишки по назначению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1" w:name="sub_1187"/>
      <w:bookmarkEnd w:id="60"/>
      <w:r w:rsidRPr="00541FBD">
        <w:rPr>
          <w:rFonts w:ascii="Times New Roman" w:hAnsi="Times New Roman" w:cs="Times New Roman"/>
          <w:sz w:val="24"/>
          <w:szCs w:val="24"/>
        </w:rPr>
        <w:t>- рентгенографию легких, компьютерную томографию легких (для граждан в случае подозрения на злокачественные новообразования легкого по назначению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2" w:name="sub_1188"/>
      <w:bookmarkEnd w:id="61"/>
      <w:r w:rsidRPr="00541FBD">
        <w:rPr>
          <w:rFonts w:ascii="Times New Roman" w:hAnsi="Times New Roman" w:cs="Times New Roman"/>
          <w:sz w:val="24"/>
          <w:szCs w:val="24"/>
        </w:rPr>
        <w:t xml:space="preserve">- спирометрию (для граждан с подозрением на хроническое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бронхолегочное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заболевание, кур</w:t>
      </w:r>
      <w:r w:rsidRPr="00541FBD">
        <w:rPr>
          <w:rFonts w:ascii="Times New Roman" w:hAnsi="Times New Roman" w:cs="Times New Roman"/>
          <w:sz w:val="24"/>
          <w:szCs w:val="24"/>
        </w:rPr>
        <w:t>я</w:t>
      </w:r>
      <w:r w:rsidRPr="00541FBD">
        <w:rPr>
          <w:rFonts w:ascii="Times New Roman" w:hAnsi="Times New Roman" w:cs="Times New Roman"/>
          <w:sz w:val="24"/>
          <w:szCs w:val="24"/>
        </w:rPr>
        <w:t>щих граждан, выявленных по результатам анкетирования, - по назначению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3" w:name="sub_1189"/>
      <w:bookmarkEnd w:id="62"/>
      <w:r w:rsidRPr="00541FBD">
        <w:rPr>
          <w:rFonts w:ascii="Times New Roman" w:hAnsi="Times New Roman" w:cs="Times New Roman"/>
          <w:sz w:val="24"/>
          <w:szCs w:val="24"/>
        </w:rPr>
        <w:t>- осмотр (консультацию) врачом-акушером-гинекологом (для женщин в возрасте 18 лет и старше с выявленными патологическими изменениями по результатам скрининга на выявление злокач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ственных новообразований шейки матки, в возрасте от 40 до 75 лет с выявленными патологич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lastRenderedPageBreak/>
        <w:t>скими изменениями по результатам мероприятий скрининга, направленного на раннее выявление злокачественных новообразований молочных желез);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4" w:name="sub_1810"/>
      <w:bookmarkEnd w:id="63"/>
      <w:r w:rsidRPr="00541FBD">
        <w:rPr>
          <w:rFonts w:ascii="Times New Roman" w:hAnsi="Times New Roman" w:cs="Times New Roman"/>
          <w:sz w:val="24"/>
          <w:szCs w:val="24"/>
        </w:rPr>
        <w:t xml:space="preserve">- осмотр (консультацию)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врачом-оториноларингологом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в возрасте 65 лет и старше при наличии медицинских показаний по результатам анкетирования или приема (осмотра) врача-терапевта);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5" w:name="sub_1811"/>
      <w:bookmarkEnd w:id="64"/>
      <w:r w:rsidRPr="00541FBD">
        <w:rPr>
          <w:rFonts w:ascii="Times New Roman" w:hAnsi="Times New Roman" w:cs="Times New Roman"/>
          <w:sz w:val="24"/>
          <w:szCs w:val="24"/>
        </w:rPr>
        <w:t>- осмотр (консультацию) врачом-офтальмологом (для граждан в возрасте 40 лет и старше, имеющих повышенное внутриглазное давление, и для граждан в возрасте 65 лет и старше, имеющих снижение остроты зрения, не поддающееся очковой коррекции, выявленное по резул</w:t>
      </w:r>
      <w:r w:rsidRPr="00541FBD">
        <w:rPr>
          <w:rFonts w:ascii="Times New Roman" w:hAnsi="Times New Roman" w:cs="Times New Roman"/>
          <w:sz w:val="24"/>
          <w:szCs w:val="24"/>
        </w:rPr>
        <w:t>ь</w:t>
      </w:r>
      <w:r w:rsidRPr="00541FBD">
        <w:rPr>
          <w:rFonts w:ascii="Times New Roman" w:hAnsi="Times New Roman" w:cs="Times New Roman"/>
          <w:sz w:val="24"/>
          <w:szCs w:val="24"/>
        </w:rPr>
        <w:t>татам анкетирования);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6" w:name="sub_1812"/>
      <w:bookmarkEnd w:id="65"/>
      <w:r w:rsidRPr="00541FBD">
        <w:rPr>
          <w:rFonts w:ascii="Times New Roman" w:hAnsi="Times New Roman" w:cs="Times New Roman"/>
          <w:sz w:val="24"/>
          <w:szCs w:val="24"/>
        </w:rPr>
        <w:t xml:space="preserve">- осмотр (консультацию)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врачом-дерматовенерологом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, включая проведение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дерматоскопии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(для граждан с подозрением на злокачественные новообразования кожи и (или) слизистых оболочек по назначению врача-терапевта по результатам осмотра на выявление визуальных и иных лок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лизаций онкологических заболеваний, включающего осмотр кожных покровов, слизистых губ и ротовой полости, пальпацию щитовидной железы, лимфатических узлов);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7" w:name="sub_1813"/>
      <w:bookmarkEnd w:id="66"/>
      <w:r w:rsidRPr="00541FBD">
        <w:rPr>
          <w:rFonts w:ascii="Times New Roman" w:hAnsi="Times New Roman" w:cs="Times New Roman"/>
          <w:sz w:val="24"/>
          <w:szCs w:val="24"/>
        </w:rPr>
        <w:t xml:space="preserve">- проведение исследования уровня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гликированного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гемоглобина в крови (для граждан с подозр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нием на сахарный диабет по назначению врача-терапевта по результатам осмотров и исследов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ний первого этапа диспансеризации);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8" w:name="sub_1814"/>
      <w:bookmarkEnd w:id="67"/>
      <w:r w:rsidRPr="00541FBD">
        <w:rPr>
          <w:rFonts w:ascii="Times New Roman" w:hAnsi="Times New Roman" w:cs="Times New Roman"/>
          <w:sz w:val="24"/>
          <w:szCs w:val="24"/>
        </w:rPr>
        <w:t>- проведение углубленного профилактического консультирования для граждан: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69" w:name="sub_18141"/>
      <w:bookmarkEnd w:id="68"/>
      <w:r w:rsidRPr="00541FBD">
        <w:rPr>
          <w:rFonts w:ascii="Times New Roman" w:hAnsi="Times New Roman" w:cs="Times New Roman"/>
          <w:sz w:val="24"/>
          <w:szCs w:val="24"/>
        </w:rPr>
        <w:t>а) с выявленной ишемической болезнью сердца, цереброваскулярными заболеваниями, хронич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ской ишемией нижних конечностей атеросклеротического генеза или болезнями, характеризу</w:t>
      </w:r>
      <w:r w:rsidRPr="00541FBD">
        <w:rPr>
          <w:rFonts w:ascii="Times New Roman" w:hAnsi="Times New Roman" w:cs="Times New Roman"/>
          <w:sz w:val="24"/>
          <w:szCs w:val="24"/>
        </w:rPr>
        <w:t>ю</w:t>
      </w:r>
      <w:r w:rsidRPr="00541FBD">
        <w:rPr>
          <w:rFonts w:ascii="Times New Roman" w:hAnsi="Times New Roman" w:cs="Times New Roman"/>
          <w:sz w:val="24"/>
          <w:szCs w:val="24"/>
        </w:rPr>
        <w:t>щимися повышенным кровяным давлением;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0" w:name="sub_18142"/>
      <w:bookmarkEnd w:id="69"/>
      <w:r w:rsidRPr="00541FBD">
        <w:rPr>
          <w:rFonts w:ascii="Times New Roman" w:hAnsi="Times New Roman" w:cs="Times New Roman"/>
          <w:sz w:val="24"/>
          <w:szCs w:val="24"/>
        </w:rPr>
        <w:t>б) с выявленным по результатам анкетирования риском пагубного потребления алкоголя и (или) потребления наркотических средств и психотропных веществ без назначения врача;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1" w:name="sub_18143"/>
      <w:bookmarkEnd w:id="70"/>
      <w:r w:rsidRPr="00541FBD">
        <w:rPr>
          <w:rFonts w:ascii="Times New Roman" w:hAnsi="Times New Roman" w:cs="Times New Roman"/>
          <w:sz w:val="24"/>
          <w:szCs w:val="24"/>
        </w:rPr>
        <w:t>в) для всех граждан в возрасте 65 лет и старше в целях коррекции выявленных факторов риска и (или) профилактики старческой астении;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2" w:name="sub_18144"/>
      <w:bookmarkEnd w:id="71"/>
      <w:proofErr w:type="gramStart"/>
      <w:r w:rsidRPr="00541FBD">
        <w:rPr>
          <w:rFonts w:ascii="Times New Roman" w:hAnsi="Times New Roman" w:cs="Times New Roman"/>
          <w:sz w:val="24"/>
          <w:szCs w:val="24"/>
        </w:rPr>
        <w:t xml:space="preserve">г) при выявлении высокого относительного, высокого и очень высокого абсолютного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сердечно-сосудистого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риска, и (или) ожирения, и (или)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гиперхолестеринемии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с уровнем общего холест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 xml:space="preserve">рина 8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/л и более, а также установленным по результатам анкетирования курению более 20 сигарет в день, риске пагубного потребления алкоголя и (или) риске немедицинского потребл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ния наркотических средств и психотропных веществ;</w:t>
      </w:r>
      <w:proofErr w:type="gramEnd"/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3" w:name="sub_1815"/>
      <w:bookmarkEnd w:id="72"/>
      <w:r w:rsidRPr="00541FBD">
        <w:rPr>
          <w:rFonts w:ascii="Times New Roman" w:hAnsi="Times New Roman" w:cs="Times New Roman"/>
          <w:sz w:val="24"/>
          <w:szCs w:val="24"/>
        </w:rPr>
        <w:t xml:space="preserve">- прием (осмотр) </w:t>
      </w:r>
      <w:bookmarkStart w:id="74" w:name="_Hlk127439666"/>
      <w:r w:rsidRPr="00541FBD">
        <w:rPr>
          <w:rFonts w:ascii="Times New Roman" w:hAnsi="Times New Roman" w:cs="Times New Roman"/>
          <w:sz w:val="24"/>
          <w:szCs w:val="24"/>
        </w:rPr>
        <w:t xml:space="preserve">врачом терапевтом, врачом общей практики </w:t>
      </w:r>
      <w:bookmarkEnd w:id="74"/>
      <w:r w:rsidRPr="00541FBD">
        <w:rPr>
          <w:rFonts w:ascii="Times New Roman" w:hAnsi="Times New Roman" w:cs="Times New Roman"/>
          <w:sz w:val="24"/>
          <w:szCs w:val="24"/>
        </w:rPr>
        <w:t>по результатам второго этапа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включающий установление (уточнение) диагноза, определение (уточнение) гру</w:t>
      </w:r>
      <w:r w:rsidRPr="00541FBD">
        <w:rPr>
          <w:rFonts w:ascii="Times New Roman" w:hAnsi="Times New Roman" w:cs="Times New Roman"/>
          <w:sz w:val="24"/>
          <w:szCs w:val="24"/>
        </w:rPr>
        <w:t>п</w:t>
      </w:r>
      <w:r w:rsidRPr="00541FBD">
        <w:rPr>
          <w:rFonts w:ascii="Times New Roman" w:hAnsi="Times New Roman" w:cs="Times New Roman"/>
          <w:sz w:val="24"/>
          <w:szCs w:val="24"/>
        </w:rPr>
        <w:t>пы здоровья, определение группы диспансерного наблюдения с учетом заключений врачей-специалистов), направление граждан при наличии медицинских показаний на дополнительное обследование, не входящее в объем диспансеризации.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5" w:name="_Hlk127516948"/>
      <w:bookmarkStart w:id="76" w:name="sub_1020"/>
      <w:bookmarkEnd w:id="73"/>
      <w:r w:rsidRPr="00541FBD">
        <w:rPr>
          <w:rFonts w:ascii="Times New Roman" w:hAnsi="Times New Roman" w:cs="Times New Roman"/>
          <w:sz w:val="24"/>
          <w:szCs w:val="24"/>
        </w:rPr>
        <w:t xml:space="preserve">2.5.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Мероприятия скрининга, направленного на раннее выявление онкологических заболеваний, проводимые на первом этапе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 включают в себя: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7" w:name="_Hlk127516007"/>
      <w:bookmarkEnd w:id="75"/>
      <w:r w:rsidRPr="00541FBD">
        <w:rPr>
          <w:rFonts w:ascii="Times New Roman" w:hAnsi="Times New Roman" w:cs="Times New Roman"/>
          <w:sz w:val="24"/>
          <w:szCs w:val="24"/>
        </w:rPr>
        <w:t>- у женщин в возрасте 18 лет и старше – осмотр акушеркой или врачом акушером-гинекологом 1 раз в год;</w:t>
      </w:r>
    </w:p>
    <w:bookmarkEnd w:id="77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у женщин в возрасте  от 18 до 64 лет  – взятие </w:t>
      </w:r>
      <w:bookmarkStart w:id="78" w:name="_Hlk127516139"/>
      <w:r w:rsidRPr="00541FBD">
        <w:rPr>
          <w:rFonts w:ascii="Times New Roman" w:hAnsi="Times New Roman" w:cs="Times New Roman"/>
          <w:sz w:val="24"/>
          <w:szCs w:val="24"/>
        </w:rPr>
        <w:t>мазка с шейки матки</w:t>
      </w:r>
      <w:bookmarkEnd w:id="78"/>
      <w:r w:rsidRPr="00541FBD">
        <w:rPr>
          <w:rFonts w:ascii="Times New Roman" w:hAnsi="Times New Roman" w:cs="Times New Roman"/>
          <w:sz w:val="24"/>
          <w:szCs w:val="24"/>
        </w:rPr>
        <w:t>, цитологическое исследов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ние мазка с шейки матки 1 раз в  3 года;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79" w:name="_Hlk127516368"/>
      <w:r w:rsidRPr="00541FBD">
        <w:rPr>
          <w:rFonts w:ascii="Times New Roman" w:hAnsi="Times New Roman" w:cs="Times New Roman"/>
          <w:sz w:val="24"/>
          <w:szCs w:val="24"/>
        </w:rPr>
        <w:t xml:space="preserve">- у женщин в возрасте от 40 до 75 лет </w:t>
      </w:r>
      <w:bookmarkEnd w:id="79"/>
      <w:r w:rsidRPr="00541FBD">
        <w:rPr>
          <w:rFonts w:ascii="Times New Roman" w:hAnsi="Times New Roman" w:cs="Times New Roman"/>
          <w:sz w:val="24"/>
          <w:szCs w:val="24"/>
        </w:rPr>
        <w:t>– маммография обеих молочных желез в двух проекциях с двойным прочтением рентгенограмм  1 раз в 2 года;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у мужчин в возрасте  45, 50, 55, 60 и 64 лет – определение  ПСА в крови;</w:t>
      </w:r>
    </w:p>
    <w:p w:rsidR="003112E9" w:rsidRPr="00541FBD" w:rsidRDefault="00AE4A98" w:rsidP="003112E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 в возрасте от 40 до 64 лет – исследование кала на скрытую кровь иммунохимическим методом 1 раз  в 2 года;</w:t>
      </w:r>
      <w:bookmarkStart w:id="80" w:name="_Hlk127516840"/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в возрасте 65 и 75 лет </w:t>
      </w:r>
      <w:bookmarkEnd w:id="80"/>
      <w:r w:rsidRPr="00541FBD">
        <w:rPr>
          <w:rFonts w:ascii="Times New Roman" w:hAnsi="Times New Roman" w:cs="Times New Roman"/>
          <w:sz w:val="24"/>
          <w:szCs w:val="24"/>
        </w:rPr>
        <w:t>– исследование кала на скрытую кровь иммунохимическим методом 1 раз  в  год;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осмотр на выявление визуальных локализаций онкологических заболеваний, включающий о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мотр кожных покровов, слизистых губ и ротовой полости, пальпацию щитовидной железы, ли</w:t>
      </w:r>
      <w:r w:rsidRPr="00541FBD">
        <w:rPr>
          <w:rFonts w:ascii="Times New Roman" w:hAnsi="Times New Roman" w:cs="Times New Roman"/>
          <w:sz w:val="24"/>
          <w:szCs w:val="24"/>
        </w:rPr>
        <w:t>м</w:t>
      </w:r>
      <w:r w:rsidRPr="00541FBD">
        <w:rPr>
          <w:rFonts w:ascii="Times New Roman" w:hAnsi="Times New Roman" w:cs="Times New Roman"/>
          <w:sz w:val="24"/>
          <w:szCs w:val="24"/>
        </w:rPr>
        <w:t>фатических узлов;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в возрасте  45 лет –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.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lastRenderedPageBreak/>
        <w:t xml:space="preserve">2.6. </w:t>
      </w:r>
      <w:r w:rsidRPr="00541FBD">
        <w:rPr>
          <w:rFonts w:ascii="Times New Roman" w:hAnsi="Times New Roman" w:cs="Times New Roman"/>
          <w:sz w:val="24"/>
          <w:szCs w:val="24"/>
          <w:u w:val="single"/>
        </w:rPr>
        <w:t>Мероприятия скрининга, направленного на раннее выявление онкологических заболеваний, проводимые на втором этапе</w:t>
      </w:r>
      <w:r w:rsidRPr="00541FBD">
        <w:rPr>
          <w:rFonts w:ascii="Times New Roman" w:hAnsi="Times New Roman" w:cs="Times New Roman"/>
          <w:sz w:val="24"/>
          <w:szCs w:val="24"/>
        </w:rPr>
        <w:t xml:space="preserve"> диспансеризации включают в себя: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- рентгенография или компьютерная томография легких;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эзофагогастродуоденоскопия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ректороманоскопия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колоноскопия</w:t>
      </w:r>
      <w:proofErr w:type="spellEnd"/>
    </w:p>
    <w:p w:rsidR="00AE4A98" w:rsidRPr="00541FBD" w:rsidRDefault="00AE4A98" w:rsidP="00AE4A9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3. Группы здоровья</w:t>
      </w:r>
    </w:p>
    <w:p w:rsidR="003112E9" w:rsidRPr="00541FBD" w:rsidRDefault="003112E9" w:rsidP="00AE4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81" w:name="sub_1023"/>
    </w:p>
    <w:p w:rsidR="00AE4A98" w:rsidRPr="00541FBD" w:rsidRDefault="00AE4A98" w:rsidP="00AE4A9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3.1. Для определения по результатам профилактического медицинского осмотра или диспансер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зации группы здоровья гражданина и группы диспансерного наблюдения используются следу</w:t>
      </w:r>
      <w:r w:rsidRPr="00541FBD">
        <w:rPr>
          <w:rFonts w:ascii="Times New Roman" w:hAnsi="Times New Roman" w:cs="Times New Roman"/>
          <w:sz w:val="24"/>
          <w:szCs w:val="24"/>
        </w:rPr>
        <w:t>ю</w:t>
      </w:r>
      <w:r w:rsidRPr="00541FBD">
        <w:rPr>
          <w:rFonts w:ascii="Times New Roman" w:hAnsi="Times New Roman" w:cs="Times New Roman"/>
          <w:sz w:val="24"/>
          <w:szCs w:val="24"/>
        </w:rPr>
        <w:t>щие критерии:</w:t>
      </w:r>
    </w:p>
    <w:bookmarkEnd w:id="81"/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3.1.1. I группа здоровья - граждане, у которых не установлены хронические неинфекционные з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болевания, отсутствуют факторы риска развития таких заболеваний или имеются указанные фа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 xml:space="preserve">торы риска при низком или среднем абсолютном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сердечно-сосудистом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риске и которые не ну</w:t>
      </w:r>
      <w:r w:rsidRPr="00541FBD">
        <w:rPr>
          <w:rFonts w:ascii="Times New Roman" w:hAnsi="Times New Roman" w:cs="Times New Roman"/>
          <w:sz w:val="24"/>
          <w:szCs w:val="24"/>
        </w:rPr>
        <w:t>ж</w:t>
      </w:r>
      <w:r w:rsidRPr="00541FBD">
        <w:rPr>
          <w:rFonts w:ascii="Times New Roman" w:hAnsi="Times New Roman" w:cs="Times New Roman"/>
          <w:sz w:val="24"/>
          <w:szCs w:val="24"/>
        </w:rPr>
        <w:t>даются в диспансерном наблюдении по поводу других заболеваний (состояний);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3.1.2. 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II группа здоровья - граждане, у которых не установлены хронические неинфекционные заболевания, но имеются факторы риска развития таких заболеваний при высоком или очень в</w:t>
      </w:r>
      <w:r w:rsidRPr="00541FBD">
        <w:rPr>
          <w:rFonts w:ascii="Times New Roman" w:hAnsi="Times New Roman" w:cs="Times New Roman"/>
          <w:sz w:val="24"/>
          <w:szCs w:val="24"/>
        </w:rPr>
        <w:t>ы</w:t>
      </w:r>
      <w:r w:rsidRPr="00541FBD">
        <w:rPr>
          <w:rFonts w:ascii="Times New Roman" w:hAnsi="Times New Roman" w:cs="Times New Roman"/>
          <w:sz w:val="24"/>
          <w:szCs w:val="24"/>
        </w:rPr>
        <w:t xml:space="preserve">соком абсолютном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сердечно-сосудистом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риске, а также граждане, у которых выявлено ожирение и (или)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гиперхолестеринемия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с уровнем общего холестерина 8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/л и более, и (или) лица, к</w:t>
      </w:r>
      <w:r w:rsidRPr="00541FBD">
        <w:rPr>
          <w:rFonts w:ascii="Times New Roman" w:hAnsi="Times New Roman" w:cs="Times New Roman"/>
          <w:sz w:val="24"/>
          <w:szCs w:val="24"/>
        </w:rPr>
        <w:t>у</w:t>
      </w:r>
      <w:r w:rsidRPr="00541FBD">
        <w:rPr>
          <w:rFonts w:ascii="Times New Roman" w:hAnsi="Times New Roman" w:cs="Times New Roman"/>
          <w:sz w:val="24"/>
          <w:szCs w:val="24"/>
        </w:rPr>
        <w:t>рящие более 20 сигарет в день, и (или) лица с выявленным риском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пагубного потребления алк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голя и (или) риском потреблением наркотических средств и психотропных веществ без назнач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 xml:space="preserve">ния врача, и которые не нуждаются в диспансерном наблюдении по поводу других заболеваний (состояний). Граждане со II группой здоровья с высоким или очень высоким абсолютным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се</w:t>
      </w:r>
      <w:r w:rsidRPr="00541FBD">
        <w:rPr>
          <w:rFonts w:ascii="Times New Roman" w:hAnsi="Times New Roman" w:cs="Times New Roman"/>
          <w:sz w:val="24"/>
          <w:szCs w:val="24"/>
        </w:rPr>
        <w:t>р</w:t>
      </w:r>
      <w:r w:rsidRPr="00541FBD">
        <w:rPr>
          <w:rFonts w:ascii="Times New Roman" w:hAnsi="Times New Roman" w:cs="Times New Roman"/>
          <w:sz w:val="24"/>
          <w:szCs w:val="24"/>
        </w:rPr>
        <w:t>дечно-сосудистым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риском подлежат диспансерному наблюдению  фельдшером ФАП, за искл</w:t>
      </w:r>
      <w:r w:rsidRPr="00541FBD">
        <w:rPr>
          <w:rFonts w:ascii="Times New Roman" w:hAnsi="Times New Roman" w:cs="Times New Roman"/>
          <w:sz w:val="24"/>
          <w:szCs w:val="24"/>
        </w:rPr>
        <w:t>ю</w:t>
      </w:r>
      <w:r w:rsidRPr="00541FBD">
        <w:rPr>
          <w:rFonts w:ascii="Times New Roman" w:hAnsi="Times New Roman" w:cs="Times New Roman"/>
          <w:sz w:val="24"/>
          <w:szCs w:val="24"/>
        </w:rPr>
        <w:t xml:space="preserve">чением пациентов с уровнем общего холестерина 8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ммоль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>/л и более, которые подлежат диспа</w:t>
      </w:r>
      <w:r w:rsidRPr="00541FBD">
        <w:rPr>
          <w:rFonts w:ascii="Times New Roman" w:hAnsi="Times New Roman" w:cs="Times New Roman"/>
          <w:sz w:val="24"/>
          <w:szCs w:val="24"/>
        </w:rPr>
        <w:t>н</w:t>
      </w:r>
      <w:r w:rsidRPr="00541FBD">
        <w:rPr>
          <w:rFonts w:ascii="Times New Roman" w:hAnsi="Times New Roman" w:cs="Times New Roman"/>
          <w:sz w:val="24"/>
          <w:szCs w:val="24"/>
        </w:rPr>
        <w:t xml:space="preserve">серному наблюдению врачом терапевтом (врачом общей практики). 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3.1.3.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группа здоровья - граждане, имеющие хронические неинфекционные заболевания, тр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бующие установления диспансерного наблюдения или оказания специализированной, в том чи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ле высокотехнологичной, медицинской помощи, а также граждане с подозрением на наличие этих заболеваний (состояний), нуждающиеся в дополнительном обследовании;</w:t>
      </w:r>
    </w:p>
    <w:p w:rsidR="00AE4A98" w:rsidRPr="00541FBD" w:rsidRDefault="00AE4A98" w:rsidP="00AE4A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3.1.4.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б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группа здоровья - граждане, не имеющие хронические неинфекционные заболевания, но требующие установления диспансерного наблюдения или оказания специализированной, в том числе высокотехнологичной, медицинской помощи по поводу иных заболеваний, а также граждане с подозрением на наличие этих заболеваний, нуждающиеся в дополнительном обслед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вании.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3.2. Граждане с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IIIб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группами здоровья подлежат диспансерному наблюдению врачом-терапевтом, врачами-специалистами с проведением профилактических, лечебных и реабилит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ционных мероприятий.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3.3. По результатам дополнительного обследования группа здоровья гражданина может быть и</w:t>
      </w:r>
      <w:r w:rsidRPr="00541FBD">
        <w:rPr>
          <w:rFonts w:ascii="Times New Roman" w:hAnsi="Times New Roman" w:cs="Times New Roman"/>
          <w:sz w:val="24"/>
          <w:szCs w:val="24"/>
        </w:rPr>
        <w:t>з</w:t>
      </w:r>
      <w:r w:rsidRPr="00541FBD">
        <w:rPr>
          <w:rFonts w:ascii="Times New Roman" w:hAnsi="Times New Roman" w:cs="Times New Roman"/>
          <w:sz w:val="24"/>
          <w:szCs w:val="24"/>
        </w:rPr>
        <w:t xml:space="preserve">менена. При наличии у пациента хронических неинфекционных заболеваний и одновременно других заболеваний (состояний), требующих диспансерного наблюдения, его включают в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III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а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группу здоровья.</w:t>
      </w:r>
    </w:p>
    <w:p w:rsidR="00AE4A98" w:rsidRPr="00541FBD" w:rsidRDefault="00AE4A98" w:rsidP="00311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4. Порядок оформления результатов диспансеризации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4.1. При проведении профилактического медицинского осмотра и диспансеризации могут уч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тываться результаты ранее проведенных (не позднее одного года) медицинских осмотров,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пансеризации, подтвержденные медицинскими документами гражданина, за исключением случ</w:t>
      </w:r>
      <w:r w:rsidRPr="00541FBD">
        <w:rPr>
          <w:rFonts w:ascii="Times New Roman" w:hAnsi="Times New Roman" w:cs="Times New Roman"/>
          <w:sz w:val="24"/>
          <w:szCs w:val="24"/>
        </w:rPr>
        <w:t>а</w:t>
      </w:r>
      <w:r w:rsidRPr="00541FBD">
        <w:rPr>
          <w:rFonts w:ascii="Times New Roman" w:hAnsi="Times New Roman" w:cs="Times New Roman"/>
          <w:sz w:val="24"/>
          <w:szCs w:val="24"/>
        </w:rPr>
        <w:t>ев выявления у него симптомов и синдромов заболеваний, свидетельствующих о наличии мед</w:t>
      </w:r>
      <w:r w:rsidRPr="00541FBD">
        <w:rPr>
          <w:rFonts w:ascii="Times New Roman" w:hAnsi="Times New Roman" w:cs="Times New Roman"/>
          <w:sz w:val="24"/>
          <w:szCs w:val="24"/>
        </w:rPr>
        <w:t>и</w:t>
      </w:r>
      <w:r w:rsidRPr="00541FBD">
        <w:rPr>
          <w:rFonts w:ascii="Times New Roman" w:hAnsi="Times New Roman" w:cs="Times New Roman"/>
          <w:sz w:val="24"/>
          <w:szCs w:val="24"/>
        </w:rPr>
        <w:t>цинских показаний для повторного проведения исследований и иных медицинских мероприятий.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2" w:name="sub_1022"/>
      <w:bookmarkEnd w:id="76"/>
      <w:r w:rsidRPr="00541FBD">
        <w:rPr>
          <w:rFonts w:ascii="Times New Roman" w:hAnsi="Times New Roman" w:cs="Times New Roman"/>
          <w:sz w:val="24"/>
          <w:szCs w:val="24"/>
        </w:rPr>
        <w:t xml:space="preserve">4.2. На основе сведений о прохождении гражданином профилактического медицинского осмотра или диспансеризации медицинским работником кабинета медицинской профилактики или фельдшером ФАП заполняется </w:t>
      </w:r>
      <w:hyperlink r:id="rId6" w:history="1">
        <w:r w:rsidRPr="00923966">
          <w:rPr>
            <w:rStyle w:val="a4"/>
            <w:rFonts w:ascii="Times New Roman" w:hAnsi="Times New Roman" w:cs="Times New Roman"/>
            <w:color w:val="auto"/>
            <w:sz w:val="24"/>
            <w:szCs w:val="24"/>
          </w:rPr>
          <w:t>карта</w:t>
        </w:r>
      </w:hyperlink>
      <w:r w:rsidRPr="00923966">
        <w:rPr>
          <w:rFonts w:ascii="Times New Roman" w:hAnsi="Times New Roman" w:cs="Times New Roman"/>
          <w:sz w:val="24"/>
          <w:szCs w:val="24"/>
        </w:rPr>
        <w:t xml:space="preserve"> у</w:t>
      </w:r>
      <w:r w:rsidRPr="00541FBD">
        <w:rPr>
          <w:rFonts w:ascii="Times New Roman" w:hAnsi="Times New Roman" w:cs="Times New Roman"/>
          <w:sz w:val="24"/>
          <w:szCs w:val="24"/>
        </w:rPr>
        <w:t>чета диспансеризации.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3" w:name="_Hlk127440604"/>
      <w:bookmarkEnd w:id="82"/>
      <w:r w:rsidRPr="00541FBD">
        <w:rPr>
          <w:rFonts w:ascii="Times New Roman" w:hAnsi="Times New Roman" w:cs="Times New Roman"/>
          <w:sz w:val="24"/>
          <w:szCs w:val="24"/>
        </w:rPr>
        <w:lastRenderedPageBreak/>
        <w:t>4.3. Сведения о прохождении гражданином  профилактического медицинского осмотра или ди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пансеризации вносятся в талон пациента, получающего медицинскую помощь в амбулаторных условиях и в программный продукт «МЭС,  оперативные пособия, диспансеризация»</w:t>
      </w:r>
      <w:r w:rsidRPr="00541FBD">
        <w:rPr>
          <w:rFonts w:ascii="Times New Roman" w:hAnsi="Times New Roman" w:cs="Times New Roman"/>
          <w:sz w:val="24"/>
          <w:szCs w:val="24"/>
          <w:vertAlign w:val="superscript"/>
        </w:rPr>
        <w:t>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4.4. Результаты приемов (осмотров, консультаций) медицинскими работниками, исследований и иных медицинских вмешательств, входящих в объем профилактического медицинского осмотра и диспансеризации, вносятся в медицинскую карту пациента, получающего медицинскую п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мощь в амбулаторных условиях</w:t>
      </w:r>
      <w:proofErr w:type="gramStart"/>
      <w:r w:rsidRPr="00541FBD">
        <w:rPr>
          <w:rFonts w:ascii="Times New Roman" w:hAnsi="Times New Roman" w:cs="Times New Roman"/>
          <w:sz w:val="24"/>
          <w:szCs w:val="24"/>
          <w:vertAlign w:val="superscript"/>
        </w:rPr>
        <w:t> </w:t>
      </w:r>
      <w:r w:rsidRPr="00541FB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с пометкой "Профилактический медицинский осмотр" или "Диспансеризация".</w:t>
      </w:r>
    </w:p>
    <w:bookmarkEnd w:id="83"/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541FBD">
        <w:rPr>
          <w:rFonts w:ascii="Times New Roman" w:hAnsi="Times New Roman" w:cs="Times New Roman"/>
          <w:sz w:val="24"/>
          <w:szCs w:val="24"/>
        </w:rPr>
        <w:t>Профилактический медицинский осмотр и первый этап диспансеризации считаются заве</w:t>
      </w:r>
      <w:r w:rsidRPr="00541FBD">
        <w:rPr>
          <w:rFonts w:ascii="Times New Roman" w:hAnsi="Times New Roman" w:cs="Times New Roman"/>
          <w:sz w:val="24"/>
          <w:szCs w:val="24"/>
        </w:rPr>
        <w:t>р</w:t>
      </w:r>
      <w:r w:rsidRPr="00541FBD">
        <w:rPr>
          <w:rFonts w:ascii="Times New Roman" w:hAnsi="Times New Roman" w:cs="Times New Roman"/>
          <w:sz w:val="24"/>
          <w:szCs w:val="24"/>
        </w:rPr>
        <w:t>шенными в случае выполнения в течение календарного года не менее 85% от объема профила</w:t>
      </w: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hAnsi="Times New Roman" w:cs="Times New Roman"/>
          <w:sz w:val="24"/>
          <w:szCs w:val="24"/>
        </w:rPr>
        <w:t>тического медицинского осмотра и первого этапа диспансеризации, при этом обязательным для всех граждан является проведение анкетирования и прием (осмотр) врачом, а также проведение маммографии, исследование кала на скрытую кровь иммунохимическим качественным или к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личественным методом, осмотр фельдшером (акушеркой) или врачом</w:t>
      </w:r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акушером-гинекологом, взятие мазка с шейки матки, цитологическое исследование мазка с шейки матки, определение </w:t>
      </w:r>
      <w:proofErr w:type="spellStart"/>
      <w:proofErr w:type="gramStart"/>
      <w:r w:rsidRPr="00541FBD">
        <w:rPr>
          <w:rFonts w:ascii="Times New Roman" w:hAnsi="Times New Roman" w:cs="Times New Roman"/>
          <w:sz w:val="24"/>
          <w:szCs w:val="24"/>
        </w:rPr>
        <w:t>простат-специфического</w:t>
      </w:r>
      <w:proofErr w:type="spellEnd"/>
      <w:proofErr w:type="gramEnd"/>
      <w:r w:rsidRPr="00541FBD">
        <w:rPr>
          <w:rFonts w:ascii="Times New Roman" w:hAnsi="Times New Roman" w:cs="Times New Roman"/>
          <w:sz w:val="24"/>
          <w:szCs w:val="24"/>
        </w:rPr>
        <w:t xml:space="preserve"> антигена в крови.</w:t>
      </w:r>
    </w:p>
    <w:p w:rsidR="003112E9" w:rsidRPr="00541FBD" w:rsidRDefault="003112E9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E4A98" w:rsidRPr="00541FBD" w:rsidRDefault="00AE4A98" w:rsidP="003112E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  <w:u w:val="single"/>
        </w:rPr>
        <w:t>5. Углубленная диспансеризация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 xml:space="preserve">5.1.Углубленную диспансеризацию вправе пройти граждане, переболевшие новой </w:t>
      </w:r>
      <w:proofErr w:type="spellStart"/>
      <w:r w:rsidRPr="00541FBD">
        <w:rPr>
          <w:rFonts w:ascii="Times New Roman" w:hAnsi="Times New Roman" w:cs="Times New Roman"/>
          <w:sz w:val="24"/>
          <w:szCs w:val="24"/>
        </w:rPr>
        <w:t>коронавиру</w:t>
      </w:r>
      <w:r w:rsidRPr="00541FBD">
        <w:rPr>
          <w:rFonts w:ascii="Times New Roman" w:hAnsi="Times New Roman" w:cs="Times New Roman"/>
          <w:sz w:val="24"/>
          <w:szCs w:val="24"/>
        </w:rPr>
        <w:t>с</w:t>
      </w:r>
      <w:r w:rsidRPr="00541FBD">
        <w:rPr>
          <w:rFonts w:ascii="Times New Roman" w:hAnsi="Times New Roman" w:cs="Times New Roman"/>
          <w:sz w:val="24"/>
          <w:szCs w:val="24"/>
        </w:rPr>
        <w:t>ной</w:t>
      </w:r>
      <w:proofErr w:type="spellEnd"/>
      <w:r w:rsidRPr="00541FBD">
        <w:rPr>
          <w:rFonts w:ascii="Times New Roman" w:hAnsi="Times New Roman" w:cs="Times New Roman"/>
          <w:sz w:val="24"/>
          <w:szCs w:val="24"/>
        </w:rPr>
        <w:t xml:space="preserve"> инфекцией COVID-19.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5.2. Цель проведения </w:t>
      </w:r>
      <w:r w:rsidRPr="00541FBD">
        <w:rPr>
          <w:rFonts w:ascii="Times New Roman" w:hAnsi="Times New Roman" w:cs="Times New Roman"/>
          <w:sz w:val="24"/>
          <w:szCs w:val="24"/>
        </w:rPr>
        <w:t>углубленной диспансеризации: раннее выявление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осложнений, выявление  признаков развития хронических неинфекционных заболеваний</w:t>
      </w:r>
      <w:r w:rsidRPr="00541FBD">
        <w:rPr>
          <w:rFonts w:ascii="Times New Roman" w:hAnsi="Times New Roman" w:cs="Times New Roman"/>
          <w:sz w:val="24"/>
          <w:szCs w:val="24"/>
        </w:rPr>
        <w:t xml:space="preserve">  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у граждан, перенесших новую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коронавирусную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инфекцию COVID-19. 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5.3. В целях организации проведения углубленной диспансеризации медицинской организацией на основании сведений региональных информационных систем обязательного медицинского страхования, интегрированных с государственной информационной системой обязательного м</w:t>
      </w:r>
      <w:r w:rsidRPr="00541FBD">
        <w:rPr>
          <w:rFonts w:ascii="Times New Roman" w:hAnsi="Times New Roman" w:cs="Times New Roman"/>
          <w:sz w:val="24"/>
          <w:szCs w:val="24"/>
        </w:rPr>
        <w:t>е</w:t>
      </w:r>
      <w:r w:rsidRPr="00541FBD">
        <w:rPr>
          <w:rFonts w:ascii="Times New Roman" w:hAnsi="Times New Roman" w:cs="Times New Roman"/>
          <w:sz w:val="24"/>
          <w:szCs w:val="24"/>
        </w:rPr>
        <w:t>дицинского страхования, составляется поименный перечень граждан, подлежащих углубленной диспансеризации</w:t>
      </w:r>
      <w:bookmarkStart w:id="84" w:name="sub_1006"/>
      <w:r w:rsidRPr="00541FBD">
        <w:rPr>
          <w:rFonts w:ascii="Times New Roman" w:hAnsi="Times New Roman" w:cs="Times New Roman"/>
          <w:sz w:val="24"/>
          <w:szCs w:val="24"/>
        </w:rPr>
        <w:t>.</w:t>
      </w:r>
    </w:p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85" w:name="sub_1007"/>
      <w:bookmarkEnd w:id="84"/>
      <w:r w:rsidRPr="00541FBD">
        <w:rPr>
          <w:rFonts w:ascii="Times New Roman" w:hAnsi="Times New Roman" w:cs="Times New Roman"/>
          <w:sz w:val="24"/>
          <w:szCs w:val="24"/>
        </w:rPr>
        <w:t>5.4. На основании перечня граждан медицинская организация формирует календарный план пр</w:t>
      </w:r>
      <w:r w:rsidRPr="00541FBD">
        <w:rPr>
          <w:rFonts w:ascii="Times New Roman" w:hAnsi="Times New Roman" w:cs="Times New Roman"/>
          <w:sz w:val="24"/>
          <w:szCs w:val="24"/>
        </w:rPr>
        <w:t>о</w:t>
      </w:r>
      <w:r w:rsidRPr="00541FBD">
        <w:rPr>
          <w:rFonts w:ascii="Times New Roman" w:hAnsi="Times New Roman" w:cs="Times New Roman"/>
          <w:sz w:val="24"/>
          <w:szCs w:val="24"/>
        </w:rPr>
        <w:t>ведения углубленной диспансеризации.</w:t>
      </w:r>
    </w:p>
    <w:bookmarkEnd w:id="85"/>
    <w:p w:rsidR="00AE4A98" w:rsidRPr="00541FBD" w:rsidRDefault="00AE4A98" w:rsidP="003112E9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541FBD">
        <w:rPr>
          <w:rFonts w:ascii="Times New Roman" w:hAnsi="Times New Roman" w:cs="Times New Roman"/>
          <w:sz w:val="24"/>
          <w:szCs w:val="24"/>
        </w:rPr>
        <w:t>5.5.</w:t>
      </w:r>
      <w:r w:rsidRPr="0054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Перечень граждан направляется медицинской организацией в территориальный фонд обяз</w:t>
      </w:r>
      <w:r w:rsidRPr="0054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а</w:t>
      </w:r>
      <w:r w:rsidRPr="00541FBD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тельного медицинского страхования.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5.6. Углубленная диспансеризация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включает в себя  два этапа. </w:t>
      </w:r>
      <w:bookmarkStart w:id="86" w:name="_Hlk127868964"/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</w:t>
      </w:r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:</w:t>
      </w:r>
      <w:bookmarkEnd w:id="86"/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87" w:name="108131"/>
      <w:bookmarkEnd w:id="87"/>
      <w:r w:rsidRPr="00541FBD">
        <w:rPr>
          <w:rFonts w:ascii="Times New Roman" w:hAnsi="Times New Roman" w:cs="Times New Roman"/>
          <w:color w:val="000000"/>
          <w:sz w:val="24"/>
          <w:szCs w:val="24"/>
        </w:rPr>
        <w:t>а) измерение насыщения крови кислородом (сатурация) в покое;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88" w:name="108132"/>
      <w:bookmarkEnd w:id="88"/>
      <w:r w:rsidRPr="00541FBD">
        <w:rPr>
          <w:rFonts w:ascii="Times New Roman" w:hAnsi="Times New Roman" w:cs="Times New Roman"/>
          <w:color w:val="000000"/>
          <w:sz w:val="24"/>
          <w:szCs w:val="24"/>
        </w:rPr>
        <w:t>б) тест с 6-минутной ходьбой (при исходной сатурации кислорода крови 95 процентов и больше в сочетании с наличием у гражданина жалоб на одышку, отеки, которые появились впервые или повысилась их интенсивность);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89" w:name="108133"/>
      <w:bookmarkEnd w:id="89"/>
      <w:r w:rsidRPr="00541FBD">
        <w:rPr>
          <w:rFonts w:ascii="Times New Roman" w:hAnsi="Times New Roman" w:cs="Times New Roman"/>
          <w:color w:val="000000"/>
          <w:sz w:val="24"/>
          <w:szCs w:val="24"/>
        </w:rPr>
        <w:t>в) проведение спирометрии или спирографии;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0" w:name="108134"/>
      <w:bookmarkEnd w:id="90"/>
      <w:r w:rsidRPr="00541FBD">
        <w:rPr>
          <w:rFonts w:ascii="Times New Roman" w:hAnsi="Times New Roman" w:cs="Times New Roman"/>
          <w:color w:val="000000"/>
          <w:sz w:val="24"/>
          <w:szCs w:val="24"/>
        </w:rPr>
        <w:t>г) общий (клинический) анализ крови развернутый;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1" w:name="108135"/>
      <w:bookmarkEnd w:id="91"/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д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) биохимический анализ крови (включая исследования уровня холестерина, уровня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липопроте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нов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низкой плотности, C-реактивного белка, определение активности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аланинаминотрансферазы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крови, определение активности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аспартатаминотрансферазы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крови, определение активности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лактатдегидрогеназы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крови, исследование уровня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креатинина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2" w:name="108136"/>
      <w:bookmarkEnd w:id="92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е) определение концентрации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Д-димера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 у граждан, перенесших среднюю степень тяж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сти и выше новой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коронавирусной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инфекции (COVID-19);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3" w:name="108137"/>
      <w:bookmarkEnd w:id="93"/>
      <w:r w:rsidRPr="00541FBD">
        <w:rPr>
          <w:rFonts w:ascii="Times New Roman" w:hAnsi="Times New Roman" w:cs="Times New Roman"/>
          <w:color w:val="000000"/>
          <w:sz w:val="24"/>
          <w:szCs w:val="24"/>
        </w:rPr>
        <w:t>ж) проведение рентгенографии органов грудной клетки (если не выполнялась ранее в течение года);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4" w:name="108138"/>
      <w:bookmarkEnd w:id="94"/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з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>) прием (осмотр) врачом-терапевтом (участковым терапевтом, врачом общей практики).</w:t>
      </w:r>
    </w:p>
    <w:p w:rsidR="00501368" w:rsidRPr="00541FBD" w:rsidRDefault="0050136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bookmarkStart w:id="95" w:name="108139"/>
      <w:bookmarkEnd w:id="95"/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II</w:t>
      </w:r>
      <w:r w:rsidRPr="00541FBD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 этап: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6" w:name="108140"/>
      <w:bookmarkEnd w:id="96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а) проведение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эхокардиографии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(в случае показателя сатурации в покое 94 процента и ниже, а также по результатам проведения теста с 6-минутной ходьбой);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7" w:name="108141"/>
      <w:bookmarkEnd w:id="97"/>
      <w:r w:rsidRPr="00541FBD"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проведение компьютерной томографии легких (в случае показателя сатурации в покое 94 пр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41FBD">
        <w:rPr>
          <w:rFonts w:ascii="Times New Roman" w:hAnsi="Times New Roman" w:cs="Times New Roman"/>
          <w:color w:val="000000"/>
          <w:sz w:val="24"/>
          <w:szCs w:val="24"/>
        </w:rPr>
        <w:t>цента и ниже, а также по результатам проведения теста с 6-минутной ходьбой);</w:t>
      </w:r>
    </w:p>
    <w:p w:rsidR="00AE4A98" w:rsidRPr="00541FBD" w:rsidRDefault="00AE4A98" w:rsidP="003112E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98" w:name="108142"/>
      <w:bookmarkEnd w:id="98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в) дуплексное сканирование вен нижних конечностей (при наличии показаний по результатам определения концентрации </w:t>
      </w:r>
      <w:proofErr w:type="spellStart"/>
      <w:r w:rsidRPr="00541FBD">
        <w:rPr>
          <w:rFonts w:ascii="Times New Roman" w:hAnsi="Times New Roman" w:cs="Times New Roman"/>
          <w:color w:val="000000"/>
          <w:sz w:val="24"/>
          <w:szCs w:val="24"/>
        </w:rPr>
        <w:t>Д-димера</w:t>
      </w:r>
      <w:proofErr w:type="spellEnd"/>
      <w:r w:rsidRPr="00541FBD">
        <w:rPr>
          <w:rFonts w:ascii="Times New Roman" w:hAnsi="Times New Roman" w:cs="Times New Roman"/>
          <w:color w:val="000000"/>
          <w:sz w:val="24"/>
          <w:szCs w:val="24"/>
        </w:rPr>
        <w:t xml:space="preserve"> в крови).</w:t>
      </w:r>
    </w:p>
    <w:p w:rsidR="00AE4A98" w:rsidRPr="00541FBD" w:rsidRDefault="00AE4A98" w:rsidP="00AE4A98">
      <w:pPr>
        <w:shd w:val="clear" w:color="auto" w:fill="FFFFFF"/>
        <w:spacing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112E9" w:rsidRPr="00923966" w:rsidRDefault="00AE4A98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0"/>
          <w:szCs w:val="20"/>
          <w:u w:val="single"/>
        </w:rPr>
      </w:pPr>
      <w:bookmarkStart w:id="99" w:name="_Hlk127880718"/>
      <w:bookmarkStart w:id="100" w:name="_Hlk127873278"/>
      <w:r w:rsidRPr="00327F52">
        <w:rPr>
          <w:rFonts w:ascii="Times New Roman" w:hAnsi="Times New Roman" w:cs="Times New Roman"/>
          <w:sz w:val="20"/>
          <w:szCs w:val="20"/>
        </w:rPr>
        <w:t xml:space="preserve">Приложение № 2 </w:t>
      </w:r>
      <w:bookmarkEnd w:id="99"/>
      <w:r w:rsidRPr="00327F52">
        <w:rPr>
          <w:rFonts w:ascii="Times New Roman" w:hAnsi="Times New Roman" w:cs="Times New Roman"/>
          <w:sz w:val="20"/>
          <w:szCs w:val="20"/>
        </w:rPr>
        <w:br/>
        <w:t>к Приказу по ГБУЗ «Максатихинская ЦРБ»</w:t>
      </w:r>
      <w:r w:rsidR="00963152" w:rsidRPr="00327F52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327F52" w:rsidRPr="00327F52">
        <w:rPr>
          <w:rFonts w:ascii="Times New Roman" w:hAnsi="Times New Roman" w:cs="Times New Roman"/>
          <w:sz w:val="20"/>
          <w:szCs w:val="20"/>
        </w:rPr>
        <w:t xml:space="preserve">№ 6 </w:t>
      </w:r>
      <w:r w:rsidR="00327F52" w:rsidRPr="00327F52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§ 1 </w:t>
      </w:r>
      <w:r w:rsidR="00327F52" w:rsidRPr="00327F52">
        <w:rPr>
          <w:rFonts w:ascii="Times New Roman" w:hAnsi="Times New Roman" w:cs="Times New Roman"/>
          <w:sz w:val="20"/>
          <w:szCs w:val="20"/>
        </w:rPr>
        <w:t>от 24.</w:t>
      </w:r>
      <w:r w:rsidR="00472F83">
        <w:rPr>
          <w:rFonts w:ascii="Times New Roman" w:hAnsi="Times New Roman" w:cs="Times New Roman"/>
          <w:sz w:val="20"/>
          <w:szCs w:val="20"/>
        </w:rPr>
        <w:t>01.2025</w:t>
      </w:r>
      <w:r w:rsidR="00327F52" w:rsidRPr="00327F52">
        <w:rPr>
          <w:rFonts w:ascii="Times New Roman" w:hAnsi="Times New Roman" w:cs="Times New Roman"/>
          <w:sz w:val="20"/>
          <w:szCs w:val="20"/>
        </w:rPr>
        <w:t>г</w:t>
      </w:r>
    </w:p>
    <w:p w:rsidR="00963152" w:rsidRPr="00541FBD" w:rsidRDefault="00963152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63152" w:rsidRPr="00541FBD" w:rsidRDefault="00963152" w:rsidP="009631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алендарный план-график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>диспансеризации определенных гру</w:t>
      </w:r>
      <w:proofErr w:type="gramStart"/>
      <w:r w:rsidRPr="00541FBD">
        <w:rPr>
          <w:rFonts w:ascii="Times New Roman" w:eastAsia="Times New Roman" w:hAnsi="Times New Roman" w:cs="Times New Roman"/>
          <w:sz w:val="24"/>
          <w:szCs w:val="24"/>
        </w:rPr>
        <w:t>пп взр</w:t>
      </w:r>
      <w:proofErr w:type="gramEnd"/>
      <w:r w:rsidRPr="00541FBD">
        <w:rPr>
          <w:rFonts w:ascii="Times New Roman" w:eastAsia="Times New Roman" w:hAnsi="Times New Roman" w:cs="Times New Roman"/>
          <w:sz w:val="24"/>
          <w:szCs w:val="24"/>
        </w:rPr>
        <w:t>ослого населения</w:t>
      </w:r>
    </w:p>
    <w:p w:rsidR="00963152" w:rsidRPr="00541FBD" w:rsidRDefault="00963152" w:rsidP="0096315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541FBD">
        <w:rPr>
          <w:rFonts w:ascii="Times New Roman" w:eastAsia="Calibri" w:hAnsi="Times New Roman" w:cs="Times New Roman"/>
          <w:sz w:val="24"/>
          <w:szCs w:val="24"/>
        </w:rPr>
        <w:t>п</w:t>
      </w:r>
      <w:r w:rsidR="000512B5">
        <w:rPr>
          <w:rFonts w:ascii="Times New Roman" w:eastAsia="Calibri" w:hAnsi="Times New Roman" w:cs="Times New Roman"/>
          <w:sz w:val="24"/>
          <w:szCs w:val="24"/>
        </w:rPr>
        <w:t xml:space="preserve">о </w:t>
      </w:r>
      <w:proofErr w:type="spellStart"/>
      <w:r w:rsidR="000512B5">
        <w:rPr>
          <w:rFonts w:ascii="Times New Roman" w:eastAsia="Calibri" w:hAnsi="Times New Roman" w:cs="Times New Roman"/>
          <w:sz w:val="24"/>
          <w:szCs w:val="24"/>
        </w:rPr>
        <w:t>Максатихинскому</w:t>
      </w:r>
      <w:proofErr w:type="spellEnd"/>
      <w:r w:rsidR="000512B5">
        <w:rPr>
          <w:rFonts w:ascii="Times New Roman" w:eastAsia="Calibri" w:hAnsi="Times New Roman" w:cs="Times New Roman"/>
          <w:sz w:val="24"/>
          <w:szCs w:val="24"/>
        </w:rPr>
        <w:t xml:space="preserve">  району в 2025</w:t>
      </w:r>
      <w:r w:rsidRPr="00541FBD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963152" w:rsidRPr="00541FBD" w:rsidRDefault="00963152" w:rsidP="009631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99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</w:tblGrid>
      <w:tr w:rsidR="00963152" w:rsidRPr="00541FBD" w:rsidTr="00963152">
        <w:trPr>
          <w:trHeight w:val="980"/>
        </w:trPr>
        <w:tc>
          <w:tcPr>
            <w:tcW w:w="1209" w:type="dxa"/>
            <w:vAlign w:val="center"/>
          </w:tcPr>
          <w:p w:rsidR="00963152" w:rsidRPr="00541FBD" w:rsidRDefault="00963152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96315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31787" w:rsidRPr="00541FBD" w:rsidTr="00963152">
        <w:trPr>
          <w:trHeight w:val="619"/>
        </w:trPr>
        <w:tc>
          <w:tcPr>
            <w:tcW w:w="1209" w:type="dxa"/>
            <w:vAlign w:val="center"/>
          </w:tcPr>
          <w:p w:rsidR="00D31787" w:rsidRPr="00541FBD" w:rsidRDefault="00D31787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688</w:t>
            </w:r>
          </w:p>
        </w:tc>
        <w:tc>
          <w:tcPr>
            <w:tcW w:w="851" w:type="dxa"/>
            <w:vAlign w:val="center"/>
          </w:tcPr>
          <w:p w:rsidR="00D31787" w:rsidRPr="00541FBD" w:rsidRDefault="00D31787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  <w:tc>
          <w:tcPr>
            <w:tcW w:w="708" w:type="dxa"/>
            <w:vAlign w:val="center"/>
          </w:tcPr>
          <w:p w:rsidR="00D31787" w:rsidRPr="00541FBD" w:rsidRDefault="00D31787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480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850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8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517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9631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</w:t>
            </w:r>
          </w:p>
        </w:tc>
      </w:tr>
    </w:tbl>
    <w:p w:rsidR="00501368" w:rsidRPr="00541FBD" w:rsidRDefault="00501368" w:rsidP="00501368">
      <w:pPr>
        <w:rPr>
          <w:rFonts w:ascii="Times New Roman" w:hAnsi="Times New Roman" w:cs="Times New Roman"/>
          <w:sz w:val="24"/>
          <w:szCs w:val="24"/>
        </w:rPr>
      </w:pPr>
    </w:p>
    <w:p w:rsidR="00963152" w:rsidRPr="00923966" w:rsidRDefault="00330098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966">
        <w:rPr>
          <w:rFonts w:ascii="Times New Roman" w:hAnsi="Times New Roman" w:cs="Times New Roman"/>
          <w:sz w:val="20"/>
          <w:szCs w:val="20"/>
        </w:rPr>
        <w:t>Приложение № 3</w:t>
      </w:r>
      <w:r w:rsidR="00963152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963152" w:rsidRPr="00923966">
        <w:rPr>
          <w:rFonts w:ascii="Times New Roman" w:hAnsi="Times New Roman" w:cs="Times New Roman"/>
          <w:sz w:val="20"/>
          <w:szCs w:val="20"/>
        </w:rPr>
        <w:br/>
        <w:t xml:space="preserve">к Приказу по ГБУЗ «Максатихинская ЦРБ»                                                                                                                       </w:t>
      </w:r>
      <w:r w:rsidR="00327F52">
        <w:rPr>
          <w:rFonts w:ascii="Times New Roman" w:hAnsi="Times New Roman" w:cs="Times New Roman"/>
          <w:sz w:val="20"/>
          <w:szCs w:val="20"/>
        </w:rPr>
        <w:t xml:space="preserve">                            № 6</w:t>
      </w:r>
      <w:r w:rsidR="00963152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327F52">
        <w:rPr>
          <w:rFonts w:ascii="Times New Roman" w:hAnsi="Times New Roman" w:cs="Times New Roman"/>
          <w:bCs/>
          <w:sz w:val="20"/>
          <w:szCs w:val="20"/>
          <w:lang w:eastAsia="en-US"/>
        </w:rPr>
        <w:t>§ 1</w:t>
      </w:r>
      <w:r w:rsidR="00963152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327F52">
        <w:rPr>
          <w:rFonts w:ascii="Times New Roman" w:hAnsi="Times New Roman" w:cs="Times New Roman"/>
          <w:sz w:val="20"/>
          <w:szCs w:val="20"/>
        </w:rPr>
        <w:t>от 24.01</w:t>
      </w:r>
      <w:r w:rsidR="00472F83">
        <w:rPr>
          <w:rFonts w:ascii="Times New Roman" w:hAnsi="Times New Roman" w:cs="Times New Roman"/>
          <w:sz w:val="20"/>
          <w:szCs w:val="20"/>
        </w:rPr>
        <w:t>.2025</w:t>
      </w:r>
      <w:r w:rsidR="00963152" w:rsidRPr="00923966">
        <w:rPr>
          <w:rFonts w:ascii="Times New Roman" w:hAnsi="Times New Roman" w:cs="Times New Roman"/>
          <w:sz w:val="20"/>
          <w:szCs w:val="20"/>
        </w:rPr>
        <w:t>г</w:t>
      </w:r>
    </w:p>
    <w:p w:rsidR="00963152" w:rsidRPr="00541FBD" w:rsidRDefault="00963152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3966" w:rsidRDefault="00963152" w:rsidP="003300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прохождения профилактических </w:t>
      </w:r>
      <w:r w:rsidR="00923966">
        <w:rPr>
          <w:rFonts w:ascii="Times New Roman" w:eastAsia="Times New Roman" w:hAnsi="Times New Roman" w:cs="Times New Roman"/>
          <w:sz w:val="24"/>
          <w:szCs w:val="24"/>
        </w:rPr>
        <w:t xml:space="preserve">медицинских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осмотров </w:t>
      </w:r>
    </w:p>
    <w:p w:rsidR="00501368" w:rsidRPr="00923966" w:rsidRDefault="00963152" w:rsidP="00923966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1FBD">
        <w:rPr>
          <w:rFonts w:ascii="Times New Roman" w:eastAsia="Times New Roman" w:hAnsi="Times New Roman" w:cs="Times New Roman"/>
          <w:sz w:val="24"/>
          <w:szCs w:val="24"/>
        </w:rPr>
        <w:t>взрослого населения</w:t>
      </w:r>
      <w:r w:rsidR="00923966">
        <w:rPr>
          <w:rFonts w:ascii="Times New Roman" w:hAnsi="Times New Roman" w:cs="Times New Roman"/>
          <w:sz w:val="24"/>
          <w:szCs w:val="24"/>
        </w:rPr>
        <w:t xml:space="preserve"> </w:t>
      </w:r>
      <w:r w:rsidRPr="00541FBD">
        <w:rPr>
          <w:rFonts w:ascii="Times New Roman" w:hAnsi="Times New Roman" w:cs="Times New Roman"/>
          <w:sz w:val="24"/>
          <w:szCs w:val="24"/>
        </w:rPr>
        <w:t>по</w:t>
      </w:r>
      <w:r w:rsidR="00D317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31787">
        <w:rPr>
          <w:rFonts w:ascii="Times New Roman" w:hAnsi="Times New Roman" w:cs="Times New Roman"/>
          <w:sz w:val="24"/>
          <w:szCs w:val="24"/>
        </w:rPr>
        <w:t>Максатихинскому</w:t>
      </w:r>
      <w:proofErr w:type="spellEnd"/>
      <w:r w:rsidR="00D31787">
        <w:rPr>
          <w:rFonts w:ascii="Times New Roman" w:hAnsi="Times New Roman" w:cs="Times New Roman"/>
          <w:sz w:val="24"/>
          <w:szCs w:val="24"/>
        </w:rPr>
        <w:t xml:space="preserve">  району в  2025</w:t>
      </w:r>
      <w:r w:rsidRPr="00541FBD">
        <w:rPr>
          <w:rFonts w:ascii="Times New Roman" w:hAnsi="Times New Roman" w:cs="Times New Roman"/>
          <w:sz w:val="24"/>
          <w:szCs w:val="24"/>
        </w:rPr>
        <w:t>г.</w:t>
      </w:r>
    </w:p>
    <w:p w:rsidR="00963152" w:rsidRPr="00541FBD" w:rsidRDefault="00963152" w:rsidP="00963152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99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</w:tblGrid>
      <w:tr w:rsidR="00963152" w:rsidRPr="00541FBD" w:rsidTr="00301AC2">
        <w:trPr>
          <w:trHeight w:val="980"/>
        </w:trPr>
        <w:tc>
          <w:tcPr>
            <w:tcW w:w="1209" w:type="dxa"/>
            <w:vAlign w:val="center"/>
          </w:tcPr>
          <w:p w:rsidR="00963152" w:rsidRPr="00541FBD" w:rsidRDefault="009631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963152" w:rsidRPr="00541FBD" w:rsidRDefault="00963152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D31787" w:rsidRPr="00541FBD" w:rsidTr="00301AC2">
        <w:trPr>
          <w:trHeight w:val="619"/>
        </w:trPr>
        <w:tc>
          <w:tcPr>
            <w:tcW w:w="1209" w:type="dxa"/>
            <w:vAlign w:val="center"/>
          </w:tcPr>
          <w:p w:rsidR="00D31787" w:rsidRPr="00541FBD" w:rsidRDefault="00D31787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1210</w:t>
            </w:r>
          </w:p>
        </w:tc>
        <w:tc>
          <w:tcPr>
            <w:tcW w:w="851" w:type="dxa"/>
            <w:vAlign w:val="center"/>
          </w:tcPr>
          <w:p w:rsidR="00D31787" w:rsidRPr="00541FBD" w:rsidRDefault="00D31787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08" w:type="dxa"/>
            <w:vAlign w:val="center"/>
          </w:tcPr>
          <w:p w:rsidR="00D31787" w:rsidRPr="00541FBD" w:rsidRDefault="00D31787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50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8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709" w:type="dxa"/>
            <w:vAlign w:val="center"/>
          </w:tcPr>
          <w:p w:rsidR="00D31787" w:rsidRPr="00541FBD" w:rsidRDefault="00D31787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</w:tr>
    </w:tbl>
    <w:p w:rsidR="00963152" w:rsidRPr="00541FBD" w:rsidRDefault="00963152" w:rsidP="00501368">
      <w:pPr>
        <w:rPr>
          <w:rFonts w:ascii="Times New Roman" w:hAnsi="Times New Roman" w:cs="Times New Roman"/>
          <w:sz w:val="24"/>
          <w:szCs w:val="24"/>
        </w:rPr>
      </w:pPr>
    </w:p>
    <w:p w:rsidR="002A6398" w:rsidRPr="00541FBD" w:rsidRDefault="00330098" w:rsidP="002A63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23966">
        <w:rPr>
          <w:rFonts w:ascii="Times New Roman" w:hAnsi="Times New Roman" w:cs="Times New Roman"/>
          <w:sz w:val="20"/>
          <w:szCs w:val="20"/>
        </w:rPr>
        <w:t>Приложение № 4</w:t>
      </w:r>
      <w:r w:rsidR="002A6398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2A6398" w:rsidRPr="00923966">
        <w:rPr>
          <w:rFonts w:ascii="Times New Roman" w:hAnsi="Times New Roman" w:cs="Times New Roman"/>
          <w:sz w:val="20"/>
          <w:szCs w:val="20"/>
        </w:rPr>
        <w:br/>
        <w:t xml:space="preserve">к Приказу по ГБУЗ «Максатихинская ЦРБ»                                                                                                                                                   </w:t>
      </w:r>
      <w:r w:rsidR="00327F52">
        <w:rPr>
          <w:rFonts w:ascii="Times New Roman" w:hAnsi="Times New Roman" w:cs="Times New Roman"/>
          <w:sz w:val="20"/>
          <w:szCs w:val="20"/>
        </w:rPr>
        <w:t>№ 6</w:t>
      </w:r>
      <w:r w:rsidR="00327F52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327F52">
        <w:rPr>
          <w:rFonts w:ascii="Times New Roman" w:hAnsi="Times New Roman" w:cs="Times New Roman"/>
          <w:bCs/>
          <w:sz w:val="20"/>
          <w:szCs w:val="20"/>
          <w:lang w:eastAsia="en-US"/>
        </w:rPr>
        <w:t>§ 1</w:t>
      </w:r>
      <w:r w:rsidR="00327F52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327F52">
        <w:rPr>
          <w:rFonts w:ascii="Times New Roman" w:hAnsi="Times New Roman" w:cs="Times New Roman"/>
          <w:sz w:val="20"/>
          <w:szCs w:val="20"/>
        </w:rPr>
        <w:t>от 24.01</w:t>
      </w:r>
      <w:r w:rsidR="00472F83">
        <w:rPr>
          <w:rFonts w:ascii="Times New Roman" w:hAnsi="Times New Roman" w:cs="Times New Roman"/>
          <w:sz w:val="20"/>
          <w:szCs w:val="20"/>
        </w:rPr>
        <w:t>.2025</w:t>
      </w:r>
      <w:r w:rsidR="00327F52" w:rsidRPr="00923966">
        <w:rPr>
          <w:rFonts w:ascii="Times New Roman" w:hAnsi="Times New Roman" w:cs="Times New Roman"/>
          <w:sz w:val="20"/>
          <w:szCs w:val="20"/>
        </w:rPr>
        <w:t>г</w:t>
      </w:r>
    </w:p>
    <w:p w:rsidR="002A6398" w:rsidRPr="00541FBD" w:rsidRDefault="002A6398" w:rsidP="00330098">
      <w:pPr>
        <w:tabs>
          <w:tab w:val="left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1FBD">
        <w:rPr>
          <w:rFonts w:ascii="Times New Roman" w:hAnsi="Times New Roman" w:cs="Times New Roman"/>
          <w:sz w:val="24"/>
          <w:szCs w:val="24"/>
        </w:rPr>
        <w:t>К</w:t>
      </w:r>
      <w:r w:rsidRPr="00541FBD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алендарный план-</w:t>
      </w:r>
      <w:r w:rsidRPr="00541FBD">
        <w:rPr>
          <w:rFonts w:ascii="Times New Roman" w:eastAsia="Arial Unicode MS" w:hAnsi="Times New Roman" w:cs="Times New Roman"/>
          <w:sz w:val="24"/>
          <w:szCs w:val="24"/>
          <w:lang w:bidi="ru-RU"/>
        </w:rPr>
        <w:t xml:space="preserve">график </w:t>
      </w:r>
      <w:r w:rsidRPr="00541FBD">
        <w:rPr>
          <w:rFonts w:ascii="Times New Roman" w:eastAsia="Times New Roman" w:hAnsi="Times New Roman" w:cs="Times New Roman"/>
          <w:sz w:val="24"/>
          <w:szCs w:val="24"/>
        </w:rPr>
        <w:t xml:space="preserve">углубленной диспансеризации  </w:t>
      </w:r>
      <w:r w:rsidR="00923966">
        <w:rPr>
          <w:rFonts w:ascii="Times New Roman" w:eastAsia="Times New Roman" w:hAnsi="Times New Roman" w:cs="Times New Roman"/>
          <w:sz w:val="24"/>
          <w:szCs w:val="24"/>
        </w:rPr>
        <w:t>населения</w:t>
      </w:r>
    </w:p>
    <w:p w:rsidR="002A6398" w:rsidRPr="00541FBD" w:rsidRDefault="002A6398" w:rsidP="00330098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541FBD">
        <w:rPr>
          <w:rFonts w:ascii="Times New Roman" w:hAnsi="Times New Roman" w:cs="Times New Roman"/>
          <w:sz w:val="24"/>
          <w:szCs w:val="24"/>
        </w:rPr>
        <w:t>по</w:t>
      </w:r>
      <w:r w:rsidR="00327F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27F52">
        <w:rPr>
          <w:rFonts w:ascii="Times New Roman" w:hAnsi="Times New Roman" w:cs="Times New Roman"/>
          <w:sz w:val="24"/>
          <w:szCs w:val="24"/>
        </w:rPr>
        <w:t>Максатихинскому</w:t>
      </w:r>
      <w:proofErr w:type="spellEnd"/>
      <w:r w:rsidR="00327F52">
        <w:rPr>
          <w:rFonts w:ascii="Times New Roman" w:hAnsi="Times New Roman" w:cs="Times New Roman"/>
          <w:sz w:val="24"/>
          <w:szCs w:val="24"/>
        </w:rPr>
        <w:t xml:space="preserve">  району в  2025</w:t>
      </w:r>
      <w:r w:rsidRPr="00541FBD">
        <w:rPr>
          <w:rFonts w:ascii="Times New Roman" w:hAnsi="Times New Roman" w:cs="Times New Roman"/>
          <w:sz w:val="24"/>
          <w:szCs w:val="24"/>
        </w:rPr>
        <w:t>г.</w:t>
      </w:r>
    </w:p>
    <w:p w:rsidR="002A6398" w:rsidRPr="00541FBD" w:rsidRDefault="002A6398" w:rsidP="002A63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</w:p>
    <w:tbl>
      <w:tblPr>
        <w:tblW w:w="9998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09"/>
        <w:gridCol w:w="851"/>
        <w:gridCol w:w="708"/>
        <w:gridCol w:w="709"/>
        <w:gridCol w:w="709"/>
        <w:gridCol w:w="709"/>
        <w:gridCol w:w="850"/>
        <w:gridCol w:w="709"/>
        <w:gridCol w:w="709"/>
        <w:gridCol w:w="708"/>
        <w:gridCol w:w="709"/>
        <w:gridCol w:w="709"/>
        <w:gridCol w:w="709"/>
      </w:tblGrid>
      <w:tr w:rsidR="002A6398" w:rsidRPr="00541FBD" w:rsidTr="00301AC2">
        <w:trPr>
          <w:trHeight w:val="980"/>
        </w:trPr>
        <w:tc>
          <w:tcPr>
            <w:tcW w:w="1209" w:type="dxa"/>
            <w:vAlign w:val="center"/>
          </w:tcPr>
          <w:p w:rsidR="002A6398" w:rsidRPr="00541FBD" w:rsidRDefault="002A6398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51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708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50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июль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708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се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тябрь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709" w:type="dxa"/>
            <w:textDirection w:val="btLr"/>
            <w:vAlign w:val="center"/>
          </w:tcPr>
          <w:p w:rsidR="002A6398" w:rsidRPr="00541FBD" w:rsidRDefault="002A6398" w:rsidP="00301AC2">
            <w:pPr>
              <w:spacing w:after="0" w:line="240" w:lineRule="auto"/>
              <w:ind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327F52" w:rsidRPr="00541FBD" w:rsidTr="00301AC2">
        <w:trPr>
          <w:trHeight w:val="619"/>
        </w:trPr>
        <w:tc>
          <w:tcPr>
            <w:tcW w:w="1209" w:type="dxa"/>
            <w:vAlign w:val="center"/>
          </w:tcPr>
          <w:p w:rsidR="00327F52" w:rsidRPr="00541FBD" w:rsidRDefault="00327F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692</w:t>
            </w:r>
          </w:p>
        </w:tc>
        <w:tc>
          <w:tcPr>
            <w:tcW w:w="851" w:type="dxa"/>
            <w:vAlign w:val="center"/>
          </w:tcPr>
          <w:p w:rsidR="00327F52" w:rsidRPr="00541FBD" w:rsidRDefault="00327F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  <w:vAlign w:val="center"/>
          </w:tcPr>
          <w:p w:rsidR="00327F52" w:rsidRPr="00541FBD" w:rsidRDefault="00327F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327F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327F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327F52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850" w:type="dxa"/>
            <w:vAlign w:val="center"/>
          </w:tcPr>
          <w:p w:rsidR="00327F52" w:rsidRPr="00541FBD" w:rsidRDefault="00327F52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327F52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327F52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  <w:vAlign w:val="center"/>
          </w:tcPr>
          <w:p w:rsidR="00327F52" w:rsidRPr="00541FBD" w:rsidRDefault="00327F52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327F52" w:rsidP="005C0C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ED1D6A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09" w:type="dxa"/>
            <w:vAlign w:val="center"/>
          </w:tcPr>
          <w:p w:rsidR="00327F52" w:rsidRPr="00541FBD" w:rsidRDefault="00327F52" w:rsidP="00301A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</w:tr>
    </w:tbl>
    <w:p w:rsidR="00963152" w:rsidRPr="00541FBD" w:rsidRDefault="00963152" w:rsidP="00501368">
      <w:pPr>
        <w:rPr>
          <w:rFonts w:ascii="Times New Roman" w:hAnsi="Times New Roman" w:cs="Times New Roman"/>
          <w:sz w:val="24"/>
          <w:szCs w:val="24"/>
        </w:rPr>
      </w:pPr>
    </w:p>
    <w:p w:rsidR="00923966" w:rsidRDefault="00330098" w:rsidP="003300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923966">
        <w:rPr>
          <w:rFonts w:ascii="Times New Roman" w:hAnsi="Times New Roman" w:cs="Times New Roman"/>
          <w:sz w:val="20"/>
          <w:szCs w:val="20"/>
        </w:rPr>
        <w:t>Приложение № 5</w:t>
      </w:r>
      <w:r w:rsidR="00963152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963152" w:rsidRPr="00923966">
        <w:rPr>
          <w:rFonts w:ascii="Times New Roman" w:hAnsi="Times New Roman" w:cs="Times New Roman"/>
          <w:sz w:val="20"/>
          <w:szCs w:val="20"/>
        </w:rPr>
        <w:br/>
        <w:t>к Приказу по ГБУЗ «Максатихинская ЦРБ»</w:t>
      </w:r>
      <w:r w:rsidRPr="0092396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</w:t>
      </w:r>
      <w:r w:rsidR="00327F52">
        <w:rPr>
          <w:rFonts w:ascii="Times New Roman" w:hAnsi="Times New Roman" w:cs="Times New Roman"/>
          <w:sz w:val="20"/>
          <w:szCs w:val="20"/>
        </w:rPr>
        <w:t>№ 6</w:t>
      </w:r>
      <w:r w:rsidR="00327F52" w:rsidRPr="00923966">
        <w:rPr>
          <w:rFonts w:ascii="Times New Roman" w:hAnsi="Times New Roman" w:cs="Times New Roman"/>
          <w:sz w:val="20"/>
          <w:szCs w:val="20"/>
        </w:rPr>
        <w:t xml:space="preserve"> </w:t>
      </w:r>
      <w:r w:rsidR="00327F52">
        <w:rPr>
          <w:rFonts w:ascii="Times New Roman" w:hAnsi="Times New Roman" w:cs="Times New Roman"/>
          <w:bCs/>
          <w:sz w:val="20"/>
          <w:szCs w:val="20"/>
          <w:lang w:eastAsia="en-US"/>
        </w:rPr>
        <w:t>§ 1</w:t>
      </w:r>
      <w:r w:rsidR="00327F52" w:rsidRPr="00923966">
        <w:rPr>
          <w:rFonts w:ascii="Times New Roman" w:hAnsi="Times New Roman" w:cs="Times New Roman"/>
          <w:bCs/>
          <w:sz w:val="20"/>
          <w:szCs w:val="20"/>
          <w:lang w:eastAsia="en-US"/>
        </w:rPr>
        <w:t xml:space="preserve"> </w:t>
      </w:r>
      <w:r w:rsidR="00327F52">
        <w:rPr>
          <w:rFonts w:ascii="Times New Roman" w:hAnsi="Times New Roman" w:cs="Times New Roman"/>
          <w:sz w:val="20"/>
          <w:szCs w:val="20"/>
        </w:rPr>
        <w:t>от 24.01</w:t>
      </w:r>
      <w:r w:rsidR="00472F83">
        <w:rPr>
          <w:rFonts w:ascii="Times New Roman" w:hAnsi="Times New Roman" w:cs="Times New Roman"/>
          <w:sz w:val="20"/>
          <w:szCs w:val="20"/>
        </w:rPr>
        <w:t>.2025</w:t>
      </w:r>
      <w:r w:rsidR="00327F52" w:rsidRPr="00923966">
        <w:rPr>
          <w:rFonts w:ascii="Times New Roman" w:hAnsi="Times New Roman" w:cs="Times New Roman"/>
          <w:sz w:val="20"/>
          <w:szCs w:val="20"/>
        </w:rPr>
        <w:t>г</w:t>
      </w:r>
    </w:p>
    <w:p w:rsidR="00327F52" w:rsidRPr="00923966" w:rsidRDefault="00327F52" w:rsidP="00330098">
      <w:pPr>
        <w:tabs>
          <w:tab w:val="left" w:pos="0"/>
        </w:tabs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3112E9" w:rsidRPr="00923966" w:rsidRDefault="00AE4A98" w:rsidP="00923966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923966">
        <w:rPr>
          <w:rFonts w:ascii="Times New Roman" w:hAnsi="Times New Roman" w:cs="Times New Roman"/>
          <w:b w:val="0"/>
          <w:bCs w:val="0"/>
          <w:color w:val="000000"/>
        </w:rPr>
        <w:t xml:space="preserve">Маршрутизация пациентов при прохождении  </w:t>
      </w:r>
      <w:r w:rsidR="00923966">
        <w:rPr>
          <w:rFonts w:ascii="Times New Roman" w:hAnsi="Times New Roman" w:cs="Times New Roman"/>
          <w:b w:val="0"/>
          <w:bCs w:val="0"/>
        </w:rPr>
        <w:t>профилактических  медицинских  осмотров</w:t>
      </w:r>
      <w:r w:rsidRPr="00923966">
        <w:rPr>
          <w:rFonts w:ascii="Times New Roman" w:hAnsi="Times New Roman" w:cs="Times New Roman"/>
          <w:b w:val="0"/>
          <w:bCs w:val="0"/>
        </w:rPr>
        <w:t>, ди</w:t>
      </w:r>
      <w:r w:rsidRPr="00923966">
        <w:rPr>
          <w:rFonts w:ascii="Times New Roman" w:hAnsi="Times New Roman" w:cs="Times New Roman"/>
          <w:b w:val="0"/>
          <w:bCs w:val="0"/>
        </w:rPr>
        <w:t>с</w:t>
      </w:r>
      <w:r w:rsidRPr="00923966">
        <w:rPr>
          <w:rFonts w:ascii="Times New Roman" w:hAnsi="Times New Roman" w:cs="Times New Roman"/>
          <w:b w:val="0"/>
          <w:bCs w:val="0"/>
        </w:rPr>
        <w:t>пансеризации определенных гру</w:t>
      </w:r>
      <w:proofErr w:type="gramStart"/>
      <w:r w:rsidRPr="00923966">
        <w:rPr>
          <w:rFonts w:ascii="Times New Roman" w:hAnsi="Times New Roman" w:cs="Times New Roman"/>
          <w:b w:val="0"/>
          <w:bCs w:val="0"/>
        </w:rPr>
        <w:t>пп взр</w:t>
      </w:r>
      <w:proofErr w:type="gramEnd"/>
      <w:r w:rsidRPr="00923966">
        <w:rPr>
          <w:rFonts w:ascii="Times New Roman" w:hAnsi="Times New Roman" w:cs="Times New Roman"/>
          <w:b w:val="0"/>
          <w:bCs w:val="0"/>
        </w:rPr>
        <w:t xml:space="preserve">ослого населения, углубленной диспансеризации  </w:t>
      </w:r>
    </w:p>
    <w:p w:rsidR="003112E9" w:rsidRPr="00923966" w:rsidRDefault="00AE4A98" w:rsidP="00923966">
      <w:pPr>
        <w:pStyle w:val="1"/>
        <w:spacing w:before="0" w:after="0"/>
        <w:rPr>
          <w:rFonts w:ascii="Times New Roman" w:hAnsi="Times New Roman" w:cs="Times New Roman"/>
          <w:b w:val="0"/>
          <w:bCs w:val="0"/>
        </w:rPr>
      </w:pPr>
      <w:r w:rsidRPr="00923966">
        <w:rPr>
          <w:rFonts w:ascii="Times New Roman" w:hAnsi="Times New Roman" w:cs="Times New Roman"/>
          <w:b w:val="0"/>
          <w:bCs w:val="0"/>
        </w:rPr>
        <w:t>в ГБУЗ «Максатихинская ЦРБ»</w:t>
      </w:r>
      <w:bookmarkEnd w:id="100"/>
    </w:p>
    <w:p w:rsidR="00330098" w:rsidRPr="00541FBD" w:rsidRDefault="00330098" w:rsidP="00923966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6429"/>
        <w:gridCol w:w="2844"/>
      </w:tblGrid>
      <w:tr w:rsidR="00AE4A98" w:rsidRPr="00541FBD" w:rsidTr="003112E9">
        <w:trPr>
          <w:trHeight w:val="43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6429" w:type="dxa"/>
          </w:tcPr>
          <w:p w:rsidR="00AE4A98" w:rsidRPr="00923966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6">
              <w:rPr>
                <w:rFonts w:ascii="Times New Roman" w:hAnsi="Times New Roman" w:cs="Times New Roman"/>
                <w:sz w:val="24"/>
                <w:szCs w:val="24"/>
              </w:rPr>
              <w:t>Наименование исследования</w:t>
            </w:r>
          </w:p>
        </w:tc>
        <w:tc>
          <w:tcPr>
            <w:tcW w:w="2844" w:type="dxa"/>
          </w:tcPr>
          <w:p w:rsidR="003112E9" w:rsidRPr="00923966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6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Местонахождение, </w:t>
            </w:r>
          </w:p>
          <w:p w:rsidR="00AE4A98" w:rsidRPr="00923966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966">
              <w:rPr>
                <w:rFonts w:ascii="Times New Roman" w:hAnsi="Times New Roman" w:cs="Times New Roman"/>
                <w:sz w:val="24"/>
                <w:szCs w:val="24"/>
              </w:rPr>
              <w:t>№ кабинета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Опрос (анкетирование)</w:t>
            </w:r>
          </w:p>
        </w:tc>
        <w:tc>
          <w:tcPr>
            <w:tcW w:w="2844" w:type="dxa"/>
          </w:tcPr>
          <w:p w:rsidR="00ED1D6A" w:rsidRPr="00541FBD" w:rsidRDefault="00ED1D6A" w:rsidP="00ED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ED1D6A" w:rsidP="00ED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15, 6, 7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37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Антропометрия, расчет  индекса массы тела</w:t>
            </w:r>
          </w:p>
        </w:tc>
        <w:tc>
          <w:tcPr>
            <w:tcW w:w="2844" w:type="dxa"/>
          </w:tcPr>
          <w:p w:rsidR="00ED1D6A" w:rsidRPr="00541FBD" w:rsidRDefault="00ED1D6A" w:rsidP="00ED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ED1D6A" w:rsidP="00ED1D6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15, 6, 7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Измерение артериального давления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15, 6, 7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52A" w:rsidRPr="00541FBD" w:rsidTr="003112E9">
        <w:trPr>
          <w:trHeight w:val="405"/>
        </w:trPr>
        <w:tc>
          <w:tcPr>
            <w:tcW w:w="540" w:type="dxa"/>
          </w:tcPr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429" w:type="dxa"/>
          </w:tcPr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Измерение внутриглазного давления</w:t>
            </w:r>
          </w:p>
        </w:tc>
        <w:tc>
          <w:tcPr>
            <w:tcW w:w="2844" w:type="dxa"/>
          </w:tcPr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15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52A" w:rsidRPr="00541FBD" w:rsidTr="003112E9">
        <w:trPr>
          <w:trHeight w:val="405"/>
        </w:trPr>
        <w:tc>
          <w:tcPr>
            <w:tcW w:w="540" w:type="dxa"/>
          </w:tcPr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429" w:type="dxa"/>
          </w:tcPr>
          <w:p w:rsidR="0005452A" w:rsidRPr="00541FBD" w:rsidRDefault="0005452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Определение уровня общего холестерина</w:t>
            </w:r>
          </w:p>
        </w:tc>
        <w:tc>
          <w:tcPr>
            <w:tcW w:w="2844" w:type="dxa"/>
          </w:tcPr>
          <w:p w:rsidR="0005452A" w:rsidRPr="00541FBD" w:rsidRDefault="0005452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05452A" w:rsidRPr="00541FBD" w:rsidRDefault="0005452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12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52A" w:rsidRPr="00541FBD" w:rsidTr="003112E9">
        <w:trPr>
          <w:trHeight w:val="405"/>
        </w:trPr>
        <w:tc>
          <w:tcPr>
            <w:tcW w:w="540" w:type="dxa"/>
          </w:tcPr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429" w:type="dxa"/>
          </w:tcPr>
          <w:p w:rsidR="0005452A" w:rsidRPr="00541FBD" w:rsidRDefault="0005452A" w:rsidP="005C0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Общий анализ крови (гемоглобин, лейкоциты, СОЭ)</w:t>
            </w:r>
          </w:p>
        </w:tc>
        <w:tc>
          <w:tcPr>
            <w:tcW w:w="2844" w:type="dxa"/>
          </w:tcPr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5452A" w:rsidRPr="00541FBD" w:rsidTr="003112E9">
        <w:trPr>
          <w:trHeight w:val="405"/>
        </w:trPr>
        <w:tc>
          <w:tcPr>
            <w:tcW w:w="540" w:type="dxa"/>
          </w:tcPr>
          <w:p w:rsidR="0005452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429" w:type="dxa"/>
          </w:tcPr>
          <w:p w:rsidR="0005452A" w:rsidRPr="00541FBD" w:rsidRDefault="0005452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Определение уровня  глюкозы</w:t>
            </w:r>
          </w:p>
        </w:tc>
        <w:tc>
          <w:tcPr>
            <w:tcW w:w="2844" w:type="dxa"/>
          </w:tcPr>
          <w:p w:rsidR="0005452A" w:rsidRPr="00541FBD" w:rsidRDefault="0005452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05452A" w:rsidRPr="00541FBD" w:rsidRDefault="0005452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13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ED1D6A" w:rsidRPr="00541FBD" w:rsidTr="003112E9">
        <w:trPr>
          <w:trHeight w:val="405"/>
        </w:trPr>
        <w:tc>
          <w:tcPr>
            <w:tcW w:w="540" w:type="dxa"/>
          </w:tcPr>
          <w:p w:rsidR="00ED1D6A" w:rsidRPr="00541FBD" w:rsidRDefault="0005452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429" w:type="dxa"/>
          </w:tcPr>
          <w:p w:rsidR="00ED1D6A" w:rsidRPr="00541FBD" w:rsidRDefault="00ED1D6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Электрокардиография</w:t>
            </w:r>
          </w:p>
        </w:tc>
        <w:tc>
          <w:tcPr>
            <w:tcW w:w="2844" w:type="dxa"/>
          </w:tcPr>
          <w:p w:rsidR="00ED1D6A" w:rsidRPr="00541FBD" w:rsidRDefault="00ED1D6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ED1D6A" w:rsidRPr="00541FBD" w:rsidRDefault="00ED1D6A" w:rsidP="005C0C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14 </w:t>
            </w:r>
            <w:proofErr w:type="spellStart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ED1D6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Флюорография, рентгенография  органов грудной клетки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Поликлиника,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 21, 22каб.</w:t>
            </w:r>
          </w:p>
        </w:tc>
      </w:tr>
      <w:tr w:rsidR="00AE4A98" w:rsidRPr="00541FBD" w:rsidTr="003112E9">
        <w:trPr>
          <w:trHeight w:val="405"/>
        </w:trPr>
        <w:tc>
          <w:tcPr>
            <w:tcW w:w="540" w:type="dxa"/>
          </w:tcPr>
          <w:p w:rsidR="00AE4A98" w:rsidRPr="00541FBD" w:rsidRDefault="00ED1D6A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1" w:name="_Hlk127870917"/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429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Осмотр акушеркой</w:t>
            </w:r>
          </w:p>
        </w:tc>
        <w:tc>
          <w:tcPr>
            <w:tcW w:w="2844" w:type="dxa"/>
          </w:tcPr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 xml:space="preserve">Женская </w:t>
            </w:r>
          </w:p>
          <w:p w:rsidR="00AE4A98" w:rsidRPr="00541FBD" w:rsidRDefault="00AE4A98" w:rsidP="003112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FBD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</w:p>
        </w:tc>
      </w:tr>
      <w:bookmarkEnd w:id="101"/>
    </w:tbl>
    <w:p w:rsidR="00865779" w:rsidRPr="00541FBD" w:rsidRDefault="00865779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p w:rsidR="00501368" w:rsidRPr="00541FBD" w:rsidRDefault="00501368" w:rsidP="00AE4A98">
      <w:pPr>
        <w:spacing w:line="240" w:lineRule="auto"/>
        <w:ind w:left="540"/>
        <w:rPr>
          <w:rFonts w:ascii="Times New Roman" w:hAnsi="Times New Roman" w:cs="Times New Roman"/>
          <w:sz w:val="24"/>
          <w:szCs w:val="24"/>
        </w:rPr>
      </w:pPr>
    </w:p>
    <w:sectPr w:rsidR="00501368" w:rsidRPr="00541FBD" w:rsidSect="005F6119">
      <w:pgSz w:w="11906" w:h="16838"/>
      <w:pgMar w:top="993" w:right="424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C2A2D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AE7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610044"/>
    <w:multiLevelType w:val="multilevel"/>
    <w:tmpl w:val="B6C40BC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1FE2570B"/>
    <w:multiLevelType w:val="multilevel"/>
    <w:tmpl w:val="38DA834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99416E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D1B4E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B22FF1"/>
    <w:multiLevelType w:val="multilevel"/>
    <w:tmpl w:val="C97C482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3ECB399F"/>
    <w:multiLevelType w:val="multilevel"/>
    <w:tmpl w:val="A542419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77A56C2"/>
    <w:multiLevelType w:val="hybridMultilevel"/>
    <w:tmpl w:val="8326EC8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A415DD"/>
    <w:multiLevelType w:val="multilevel"/>
    <w:tmpl w:val="E490E48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76"/>
        <w:szCs w:val="7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FAC171E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0A55FA3"/>
    <w:multiLevelType w:val="multilevel"/>
    <w:tmpl w:val="802EC4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6E910B2B"/>
    <w:multiLevelType w:val="hybridMultilevel"/>
    <w:tmpl w:val="FFFFFFFF"/>
    <w:lvl w:ilvl="0" w:tplc="706EC882">
      <w:start w:val="1"/>
      <w:numFmt w:val="decimal"/>
      <w:lvlText w:val="%1."/>
      <w:lvlJc w:val="left"/>
      <w:pPr>
        <w:ind w:left="46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54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1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8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75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82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90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97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10450" w:hanging="180"/>
      </w:pPr>
      <w:rPr>
        <w:rFonts w:cs="Times New Roman"/>
      </w:rPr>
    </w:lvl>
  </w:abstractNum>
  <w:abstractNum w:abstractNumId="13">
    <w:nsid w:val="70FC33E1"/>
    <w:multiLevelType w:val="multilevel"/>
    <w:tmpl w:val="802EC4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725167E5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BC7190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E45E1B"/>
    <w:multiLevelType w:val="hybridMultilevel"/>
    <w:tmpl w:val="9EBAB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7C66F7"/>
    <w:multiLevelType w:val="multilevel"/>
    <w:tmpl w:val="802EC4A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7"/>
  </w:num>
  <w:num w:numId="3">
    <w:abstractNumId w:val="13"/>
  </w:num>
  <w:num w:numId="4">
    <w:abstractNumId w:val="6"/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8"/>
  </w:num>
  <w:num w:numId="7">
    <w:abstractNumId w:val="4"/>
  </w:num>
  <w:num w:numId="8">
    <w:abstractNumId w:val="16"/>
  </w:num>
  <w:num w:numId="9">
    <w:abstractNumId w:val="0"/>
  </w:num>
  <w:num w:numId="10">
    <w:abstractNumId w:val="14"/>
  </w:num>
  <w:num w:numId="11">
    <w:abstractNumId w:val="15"/>
  </w:num>
  <w:num w:numId="12">
    <w:abstractNumId w:val="10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7"/>
  </w:num>
  <w:num w:numId="1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>
    <w:useFELayout/>
  </w:compat>
  <w:rsids>
    <w:rsidRoot w:val="007D722A"/>
    <w:rsid w:val="0002600E"/>
    <w:rsid w:val="000506F5"/>
    <w:rsid w:val="000512B5"/>
    <w:rsid w:val="0005452A"/>
    <w:rsid w:val="0006501C"/>
    <w:rsid w:val="000828C1"/>
    <w:rsid w:val="00082B82"/>
    <w:rsid w:val="000C0D98"/>
    <w:rsid w:val="000D198B"/>
    <w:rsid w:val="000D1FF0"/>
    <w:rsid w:val="000E30C1"/>
    <w:rsid w:val="000F38AE"/>
    <w:rsid w:val="000F7F6F"/>
    <w:rsid w:val="00123F28"/>
    <w:rsid w:val="001670B7"/>
    <w:rsid w:val="001A05C3"/>
    <w:rsid w:val="001B30F8"/>
    <w:rsid w:val="001E06FD"/>
    <w:rsid w:val="001F1034"/>
    <w:rsid w:val="00220450"/>
    <w:rsid w:val="00224810"/>
    <w:rsid w:val="002701DF"/>
    <w:rsid w:val="00294807"/>
    <w:rsid w:val="0029665D"/>
    <w:rsid w:val="002A5DE0"/>
    <w:rsid w:val="002A6398"/>
    <w:rsid w:val="002B1047"/>
    <w:rsid w:val="002D13DF"/>
    <w:rsid w:val="002F508F"/>
    <w:rsid w:val="00301AC2"/>
    <w:rsid w:val="003112E9"/>
    <w:rsid w:val="00327F52"/>
    <w:rsid w:val="00330098"/>
    <w:rsid w:val="0033032E"/>
    <w:rsid w:val="00337BC4"/>
    <w:rsid w:val="003470D7"/>
    <w:rsid w:val="0035697B"/>
    <w:rsid w:val="00361925"/>
    <w:rsid w:val="00382306"/>
    <w:rsid w:val="003855FD"/>
    <w:rsid w:val="003A1150"/>
    <w:rsid w:val="003A2DA7"/>
    <w:rsid w:val="003B369B"/>
    <w:rsid w:val="003C22DB"/>
    <w:rsid w:val="003C3C15"/>
    <w:rsid w:val="003C787C"/>
    <w:rsid w:val="003C7A71"/>
    <w:rsid w:val="003F0865"/>
    <w:rsid w:val="003F0EEE"/>
    <w:rsid w:val="004160C5"/>
    <w:rsid w:val="004278D0"/>
    <w:rsid w:val="004305E8"/>
    <w:rsid w:val="00431FC0"/>
    <w:rsid w:val="004332F2"/>
    <w:rsid w:val="004336A7"/>
    <w:rsid w:val="00435996"/>
    <w:rsid w:val="004430BE"/>
    <w:rsid w:val="00450EBB"/>
    <w:rsid w:val="00472F83"/>
    <w:rsid w:val="00493386"/>
    <w:rsid w:val="00495B08"/>
    <w:rsid w:val="004D1D61"/>
    <w:rsid w:val="004F5855"/>
    <w:rsid w:val="00500FA5"/>
    <w:rsid w:val="00501368"/>
    <w:rsid w:val="00505EFD"/>
    <w:rsid w:val="00507006"/>
    <w:rsid w:val="00513BFD"/>
    <w:rsid w:val="00541FBD"/>
    <w:rsid w:val="00591CA9"/>
    <w:rsid w:val="005A4A1C"/>
    <w:rsid w:val="005C0C39"/>
    <w:rsid w:val="005F513E"/>
    <w:rsid w:val="005F6119"/>
    <w:rsid w:val="00620523"/>
    <w:rsid w:val="006346A8"/>
    <w:rsid w:val="006379D5"/>
    <w:rsid w:val="00675F4F"/>
    <w:rsid w:val="00693CD4"/>
    <w:rsid w:val="006A35CD"/>
    <w:rsid w:val="006D4E22"/>
    <w:rsid w:val="006E4D33"/>
    <w:rsid w:val="006E6C38"/>
    <w:rsid w:val="006F11B4"/>
    <w:rsid w:val="00704EEC"/>
    <w:rsid w:val="007050D4"/>
    <w:rsid w:val="00750CB4"/>
    <w:rsid w:val="00753DD0"/>
    <w:rsid w:val="00756291"/>
    <w:rsid w:val="00785F1E"/>
    <w:rsid w:val="007D722A"/>
    <w:rsid w:val="007E00F3"/>
    <w:rsid w:val="007E5004"/>
    <w:rsid w:val="0080371E"/>
    <w:rsid w:val="008264BF"/>
    <w:rsid w:val="008351A8"/>
    <w:rsid w:val="00835247"/>
    <w:rsid w:val="00860C44"/>
    <w:rsid w:val="00865779"/>
    <w:rsid w:val="008860A1"/>
    <w:rsid w:val="008C1C87"/>
    <w:rsid w:val="008D580C"/>
    <w:rsid w:val="008E40DB"/>
    <w:rsid w:val="00923966"/>
    <w:rsid w:val="00924CAE"/>
    <w:rsid w:val="00937EBE"/>
    <w:rsid w:val="00951855"/>
    <w:rsid w:val="00952F47"/>
    <w:rsid w:val="00962915"/>
    <w:rsid w:val="00963152"/>
    <w:rsid w:val="009743FB"/>
    <w:rsid w:val="00975B83"/>
    <w:rsid w:val="00987BBF"/>
    <w:rsid w:val="009A127A"/>
    <w:rsid w:val="009C0642"/>
    <w:rsid w:val="009C4024"/>
    <w:rsid w:val="00A31ADC"/>
    <w:rsid w:val="00A86D4E"/>
    <w:rsid w:val="00A93D82"/>
    <w:rsid w:val="00AA43A5"/>
    <w:rsid w:val="00AA49CC"/>
    <w:rsid w:val="00AE2640"/>
    <w:rsid w:val="00AE4A98"/>
    <w:rsid w:val="00B0279D"/>
    <w:rsid w:val="00B03D59"/>
    <w:rsid w:val="00B126A3"/>
    <w:rsid w:val="00B17F39"/>
    <w:rsid w:val="00B2526D"/>
    <w:rsid w:val="00B47F09"/>
    <w:rsid w:val="00B54AA3"/>
    <w:rsid w:val="00B74127"/>
    <w:rsid w:val="00B87362"/>
    <w:rsid w:val="00BE39CE"/>
    <w:rsid w:val="00BE4C28"/>
    <w:rsid w:val="00BE5A8F"/>
    <w:rsid w:val="00C075D3"/>
    <w:rsid w:val="00C3664D"/>
    <w:rsid w:val="00C62B99"/>
    <w:rsid w:val="00C65288"/>
    <w:rsid w:val="00C674DA"/>
    <w:rsid w:val="00C8001E"/>
    <w:rsid w:val="00C85498"/>
    <w:rsid w:val="00CA0229"/>
    <w:rsid w:val="00CA0529"/>
    <w:rsid w:val="00CA3099"/>
    <w:rsid w:val="00CE236E"/>
    <w:rsid w:val="00CE2B1D"/>
    <w:rsid w:val="00CE40BA"/>
    <w:rsid w:val="00CE5FBD"/>
    <w:rsid w:val="00CF33A3"/>
    <w:rsid w:val="00D0557D"/>
    <w:rsid w:val="00D066E4"/>
    <w:rsid w:val="00D11537"/>
    <w:rsid w:val="00D25FDE"/>
    <w:rsid w:val="00D27018"/>
    <w:rsid w:val="00D31787"/>
    <w:rsid w:val="00D4263C"/>
    <w:rsid w:val="00DA46C7"/>
    <w:rsid w:val="00E263CC"/>
    <w:rsid w:val="00E30CC9"/>
    <w:rsid w:val="00E4175B"/>
    <w:rsid w:val="00E53ED2"/>
    <w:rsid w:val="00E62070"/>
    <w:rsid w:val="00E677F3"/>
    <w:rsid w:val="00EC4D6D"/>
    <w:rsid w:val="00EC5D58"/>
    <w:rsid w:val="00ED1D6A"/>
    <w:rsid w:val="00F22806"/>
    <w:rsid w:val="00F3435B"/>
    <w:rsid w:val="00F5006F"/>
    <w:rsid w:val="00F7242A"/>
    <w:rsid w:val="00FB60A1"/>
    <w:rsid w:val="00FB70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537"/>
  </w:style>
  <w:style w:type="paragraph" w:styleId="1">
    <w:name w:val="heading 1"/>
    <w:basedOn w:val="a"/>
    <w:next w:val="a"/>
    <w:link w:val="10"/>
    <w:uiPriority w:val="99"/>
    <w:qFormat/>
    <w:rsid w:val="002948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D722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3">
    <w:name w:val="Body Text Indent 3"/>
    <w:basedOn w:val="a"/>
    <w:link w:val="30"/>
    <w:rsid w:val="00756291"/>
    <w:pPr>
      <w:spacing w:after="0" w:line="240" w:lineRule="auto"/>
      <w:ind w:firstLine="54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Основной текст с отступом 3 Знак"/>
    <w:basedOn w:val="a0"/>
    <w:link w:val="3"/>
    <w:rsid w:val="00756291"/>
    <w:rPr>
      <w:rFonts w:ascii="Times New Roman" w:eastAsia="Times New Roman" w:hAnsi="Times New Roman" w:cs="Times New Roman"/>
      <w:sz w:val="24"/>
      <w:szCs w:val="24"/>
    </w:rPr>
  </w:style>
  <w:style w:type="character" w:customStyle="1" w:styleId="lastbreadcrumb">
    <w:name w:val="last_breadcrumb"/>
    <w:basedOn w:val="a0"/>
    <w:rsid w:val="00A86D4E"/>
  </w:style>
  <w:style w:type="character" w:customStyle="1" w:styleId="10">
    <w:name w:val="Заголовок 1 Знак"/>
    <w:basedOn w:val="a0"/>
    <w:link w:val="1"/>
    <w:uiPriority w:val="9"/>
    <w:rsid w:val="00294807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4">
    <w:name w:val="Гипертекстовая ссылка"/>
    <w:basedOn w:val="a0"/>
    <w:uiPriority w:val="99"/>
    <w:rsid w:val="00294807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29480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paragraph" w:customStyle="1" w:styleId="a6">
    <w:name w:val="Сноска"/>
    <w:basedOn w:val="a"/>
    <w:next w:val="a"/>
    <w:uiPriority w:val="99"/>
    <w:rsid w:val="0029480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948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94807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0D1FF0"/>
    <w:rPr>
      <w:rFonts w:ascii="Times New Roman" w:eastAsia="Times New Roman" w:hAnsi="Times New Roman" w:cs="Times New Roman"/>
      <w:sz w:val="76"/>
      <w:szCs w:val="7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D1FF0"/>
    <w:pPr>
      <w:widowControl w:val="0"/>
      <w:shd w:val="clear" w:color="auto" w:fill="FFFFFF"/>
      <w:spacing w:after="0" w:line="0" w:lineRule="atLeast"/>
      <w:jc w:val="center"/>
    </w:pPr>
    <w:rPr>
      <w:rFonts w:ascii="Times New Roman" w:eastAsia="Times New Roman" w:hAnsi="Times New Roman" w:cs="Times New Roman"/>
      <w:sz w:val="76"/>
      <w:szCs w:val="76"/>
    </w:rPr>
  </w:style>
  <w:style w:type="paragraph" w:styleId="a9">
    <w:name w:val="Normal (Web)"/>
    <w:basedOn w:val="a"/>
    <w:uiPriority w:val="99"/>
    <w:unhideWhenUsed/>
    <w:rsid w:val="00753DD0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493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ivo.garant.ru/document/redirect/400178546/100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3F4F2-861C-4DE2-9CAB-A0058179CC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1382</TotalTime>
  <Pages>1</Pages>
  <Words>5405</Words>
  <Characters>30813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36146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</dc:creator>
  <cp:keywords/>
  <dc:description/>
  <cp:lastModifiedBy>Админ</cp:lastModifiedBy>
  <cp:revision>69</cp:revision>
  <cp:lastPrinted>2024-02-14T05:20:00Z</cp:lastPrinted>
  <dcterms:created xsi:type="dcterms:W3CDTF">2020-01-22T15:29:00Z</dcterms:created>
  <dcterms:modified xsi:type="dcterms:W3CDTF">2025-02-12T07:01:00Z</dcterms:modified>
</cp:coreProperties>
</file>