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468" w:type="dxa"/>
        <w:tblInd w:w="4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2475"/>
        <w:gridCol w:w="36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профессии (специальности), должности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Характер работы (постоянная, временная, по совместительству, сезонная, надомная, дистанционная)</w:t>
            </w:r>
          </w:p>
        </w:tc>
        <w:tc>
          <w:tcPr>
            <w:tcW w:w="3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2" w:hRule="atLeast"/>
        </w:trPr>
        <w:tc>
          <w:tcPr>
            <w:tcW w:w="2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2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3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57" w:right="57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40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bookmarkStart w:id="0" w:name="_GoBack"/>
            <w:bookmarkEnd w:id="0"/>
            <w:r>
              <w:rPr>
                <w:sz w:val="28"/>
                <w:szCs w:val="28"/>
              </w:rPr>
              <w:t>остоянная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сертификат специалиста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Врач</w:t>
            </w: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 xml:space="preserve"> общей практики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постоянная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Образование, сертификат специалиста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Заведующ</w:t>
            </w:r>
            <w:r>
              <w:rPr>
                <w:color w:val="auto"/>
                <w:sz w:val="28"/>
                <w:szCs w:val="28"/>
                <w:lang w:val="ru-RU"/>
              </w:rPr>
              <w:t>ий</w:t>
            </w:r>
            <w:r>
              <w:rPr>
                <w:color w:val="auto"/>
                <w:sz w:val="28"/>
                <w:szCs w:val="28"/>
              </w:rPr>
              <w:t xml:space="preserve"> ФАП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ageBreakBefor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sz w:val="28"/>
                <w:szCs w:val="28"/>
              </w:rPr>
              <w:t>остоянная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сертификат специалиста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Врач-педиатр участковый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сертификат специалиста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Врач-офтальмолог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постоянная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Образование, сертификат специалиста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Врач</w:t>
            </w: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>-терапевт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постоянная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Образование, сертификат специалиста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</w:rPr>
              <w:t>Медицинск</w:t>
            </w:r>
            <w:r>
              <w:rPr>
                <w:color w:val="auto"/>
                <w:sz w:val="28"/>
                <w:szCs w:val="28"/>
                <w:lang w:val="ru-RU"/>
              </w:rPr>
              <w:t>ий</w:t>
            </w: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 xml:space="preserve"> статистик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постоянная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Образование, сертификат специалиста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</w:rPr>
              <w:t>Медицинская сестра участков</w:t>
            </w:r>
            <w:r>
              <w:rPr>
                <w:color w:val="auto"/>
                <w:sz w:val="28"/>
                <w:szCs w:val="28"/>
                <w:lang w:val="ru-RU"/>
              </w:rPr>
              <w:t>ая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постоянная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right="57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Образование, сертификат специалиста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Медицинская</w:t>
            </w: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 xml:space="preserve"> сестра ВОП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постоянная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Образование, сертификат специалиста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Фельдшер</w:t>
            </w:r>
            <w:r>
              <w:rPr>
                <w:rFonts w:hint="default"/>
                <w:color w:val="auto"/>
                <w:sz w:val="28"/>
                <w:szCs w:val="28"/>
                <w:lang w:val="ru-RU"/>
              </w:rPr>
              <w:t xml:space="preserve"> ВОП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постоянная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Образование, сертификат специалиста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0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Фельдшер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постоянная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left="57" w:leftChars="0" w:right="57" w:rightChars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Образование, сертификат специалиста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E20B1"/>
    <w:rsid w:val="317D63CE"/>
    <w:rsid w:val="4BAF4B43"/>
    <w:rsid w:val="577E20B1"/>
    <w:rsid w:val="6FE4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2024-09-10T11:39:00Z</dcterms:created>
  <dc:creator>irina</dc:creator>
  <cp:lastModifiedBy>irina</cp:lastModifiedBy>
  <cp:lastPrinted>2024-09-11T11:46:00Z</cp:lastPrinted>
  <dcterms:modified xsi:type="dcterms:W3CDTF">2024-09-17T10:13:19Z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1F8DE0D5266B41D3952DD2412A1DAC0D_13</vt:lpwstr>
  </property>
</Properties>
</file>